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FF838" w14:textId="5D7EB92D" w:rsidR="00B94F0C" w:rsidRPr="00DE4615" w:rsidRDefault="006B673B" w:rsidP="003D7932">
      <w:pPr>
        <w:spacing w:after="120"/>
        <w:ind w:firstLine="709"/>
        <w:rPr>
          <w:rFonts w:ascii="Times New Roman" w:hAnsi="Times New Roman" w:cs="Times New Roman"/>
          <w:b/>
          <w:sz w:val="28"/>
        </w:rPr>
      </w:pPr>
      <w:r w:rsidRPr="00DE4615">
        <w:rPr>
          <w:rFonts w:ascii="Times New Roman" w:hAnsi="Times New Roman" w:cs="Times New Roman"/>
          <w:b/>
          <w:sz w:val="28"/>
        </w:rPr>
        <w:t>Отчет главы Ахтубинс</w:t>
      </w:r>
      <w:r w:rsidR="00D0126F">
        <w:rPr>
          <w:rFonts w:ascii="Times New Roman" w:hAnsi="Times New Roman" w:cs="Times New Roman"/>
          <w:b/>
          <w:sz w:val="28"/>
        </w:rPr>
        <w:t>кого сельского поселения за 202</w:t>
      </w:r>
      <w:r w:rsidR="002775DF">
        <w:rPr>
          <w:rFonts w:ascii="Times New Roman" w:hAnsi="Times New Roman" w:cs="Times New Roman"/>
          <w:b/>
          <w:sz w:val="28"/>
        </w:rPr>
        <w:t>2</w:t>
      </w:r>
      <w:r w:rsidRPr="00DE4615">
        <w:rPr>
          <w:rFonts w:ascii="Times New Roman" w:hAnsi="Times New Roman" w:cs="Times New Roman"/>
          <w:b/>
          <w:sz w:val="28"/>
        </w:rPr>
        <w:t xml:space="preserve"> год</w:t>
      </w:r>
      <w:r w:rsidR="003D7932" w:rsidRPr="00DE4615">
        <w:rPr>
          <w:rFonts w:ascii="Times New Roman" w:hAnsi="Times New Roman" w:cs="Times New Roman"/>
          <w:b/>
          <w:sz w:val="28"/>
        </w:rPr>
        <w:t>.</w:t>
      </w:r>
    </w:p>
    <w:p w14:paraId="63C24552" w14:textId="77777777" w:rsidR="003D7932" w:rsidRPr="003D7932" w:rsidRDefault="003D7932" w:rsidP="003D7932">
      <w:pPr>
        <w:spacing w:after="120"/>
        <w:ind w:firstLine="709"/>
        <w:rPr>
          <w:rFonts w:ascii="Times New Roman" w:hAnsi="Times New Roman" w:cs="Times New Roman"/>
          <w:sz w:val="28"/>
        </w:rPr>
      </w:pPr>
    </w:p>
    <w:p w14:paraId="2EEA57D9" w14:textId="77777777" w:rsidR="006B673B" w:rsidRPr="003D7932" w:rsidRDefault="006B673B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Добрый день, уважаемые жители Ахтубинского сельского поселения, депутаты и коллеги!</w:t>
      </w:r>
    </w:p>
    <w:p w14:paraId="6F38D960" w14:textId="48488D60" w:rsidR="006B673B" w:rsidRPr="003D7932" w:rsidRDefault="006B673B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 xml:space="preserve">Отчеты </w:t>
      </w:r>
      <w:r w:rsidR="004F55BF" w:rsidRPr="003D7932">
        <w:rPr>
          <w:rFonts w:ascii="Times New Roman" w:hAnsi="Times New Roman" w:cs="Times New Roman"/>
          <w:sz w:val="28"/>
        </w:rPr>
        <w:t>— это</w:t>
      </w:r>
      <w:r w:rsidRPr="003D7932">
        <w:rPr>
          <w:rFonts w:ascii="Times New Roman" w:hAnsi="Times New Roman" w:cs="Times New Roman"/>
          <w:sz w:val="28"/>
        </w:rPr>
        <w:t xml:space="preserve"> не просто традиция, а жизненная необходимость, поскольку на них наглядно видно не только то, что уже сделано, но главное, что еще нужно сделать для наших жителей. И по сложившейся традиции разрешите мне, Рыбникову Владимиру Владимировичу, главе Ахтубинского сельского поселения отчитаться пере</w:t>
      </w:r>
      <w:r w:rsidR="00587215">
        <w:rPr>
          <w:rFonts w:ascii="Times New Roman" w:hAnsi="Times New Roman" w:cs="Times New Roman"/>
          <w:sz w:val="28"/>
        </w:rPr>
        <w:t>д</w:t>
      </w:r>
      <w:r w:rsidRPr="003D7932">
        <w:rPr>
          <w:rFonts w:ascii="Times New Roman" w:hAnsi="Times New Roman" w:cs="Times New Roman"/>
          <w:sz w:val="28"/>
        </w:rPr>
        <w:t xml:space="preserve"> </w:t>
      </w:r>
      <w:r w:rsidR="00587215">
        <w:rPr>
          <w:rFonts w:ascii="Times New Roman" w:hAnsi="Times New Roman" w:cs="Times New Roman"/>
          <w:sz w:val="28"/>
        </w:rPr>
        <w:t>В</w:t>
      </w:r>
      <w:r w:rsidRPr="003D7932">
        <w:rPr>
          <w:rFonts w:ascii="Times New Roman" w:hAnsi="Times New Roman" w:cs="Times New Roman"/>
          <w:sz w:val="28"/>
        </w:rPr>
        <w:t xml:space="preserve">ами об итогах работы за еще один прошедший </w:t>
      </w:r>
      <w:r w:rsidR="00D0126F">
        <w:rPr>
          <w:rFonts w:ascii="Times New Roman" w:hAnsi="Times New Roman" w:cs="Times New Roman"/>
          <w:sz w:val="28"/>
        </w:rPr>
        <w:t>202</w:t>
      </w:r>
      <w:r w:rsidR="002775DF">
        <w:rPr>
          <w:rFonts w:ascii="Times New Roman" w:hAnsi="Times New Roman" w:cs="Times New Roman"/>
          <w:sz w:val="28"/>
        </w:rPr>
        <w:t>2</w:t>
      </w:r>
      <w:r w:rsidR="00D70A93">
        <w:rPr>
          <w:rFonts w:ascii="Times New Roman" w:hAnsi="Times New Roman" w:cs="Times New Roman"/>
          <w:sz w:val="28"/>
        </w:rPr>
        <w:t xml:space="preserve"> </w:t>
      </w:r>
      <w:r w:rsidRPr="003D7932">
        <w:rPr>
          <w:rFonts w:ascii="Times New Roman" w:hAnsi="Times New Roman" w:cs="Times New Roman"/>
          <w:sz w:val="28"/>
        </w:rPr>
        <w:t>год.</w:t>
      </w:r>
    </w:p>
    <w:p w14:paraId="72F824E5" w14:textId="431BD40E" w:rsidR="009E33EC" w:rsidRPr="00A17A1B" w:rsidRDefault="006B673B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 xml:space="preserve">Бюджет </w:t>
      </w:r>
      <w:r w:rsidR="003D7932" w:rsidRPr="003D7932">
        <w:rPr>
          <w:rFonts w:ascii="Times New Roman" w:hAnsi="Times New Roman" w:cs="Times New Roman"/>
          <w:sz w:val="28"/>
        </w:rPr>
        <w:t>Ахтубинского сельского поселения</w:t>
      </w:r>
      <w:r w:rsidR="00D0126F">
        <w:rPr>
          <w:rFonts w:ascii="Times New Roman" w:hAnsi="Times New Roman" w:cs="Times New Roman"/>
          <w:sz w:val="28"/>
        </w:rPr>
        <w:t xml:space="preserve"> в 202</w:t>
      </w:r>
      <w:r w:rsidR="002775DF">
        <w:rPr>
          <w:rFonts w:ascii="Times New Roman" w:hAnsi="Times New Roman" w:cs="Times New Roman"/>
          <w:sz w:val="28"/>
        </w:rPr>
        <w:t>2</w:t>
      </w:r>
      <w:r w:rsidRPr="003D7932">
        <w:rPr>
          <w:rFonts w:ascii="Times New Roman" w:hAnsi="Times New Roman" w:cs="Times New Roman"/>
          <w:sz w:val="28"/>
        </w:rPr>
        <w:t xml:space="preserve"> году по доходам ис</w:t>
      </w:r>
      <w:r w:rsidR="00D0126F">
        <w:rPr>
          <w:rFonts w:ascii="Times New Roman" w:hAnsi="Times New Roman" w:cs="Times New Roman"/>
          <w:sz w:val="28"/>
        </w:rPr>
        <w:t>п</w:t>
      </w:r>
      <w:r w:rsidR="00ED1CFA">
        <w:rPr>
          <w:rFonts w:ascii="Times New Roman" w:hAnsi="Times New Roman" w:cs="Times New Roman"/>
          <w:sz w:val="28"/>
        </w:rPr>
        <w:t xml:space="preserve">олнен в </w:t>
      </w:r>
      <w:r w:rsidR="00ED1CFA" w:rsidRPr="00A17A1B">
        <w:rPr>
          <w:rFonts w:ascii="Times New Roman" w:hAnsi="Times New Roman" w:cs="Times New Roman"/>
          <w:sz w:val="28"/>
        </w:rPr>
        <w:t xml:space="preserve">сумме </w:t>
      </w:r>
      <w:r w:rsidR="00A17A1B">
        <w:rPr>
          <w:rFonts w:ascii="Times New Roman" w:hAnsi="Times New Roman" w:cs="Times New Roman"/>
          <w:sz w:val="28"/>
        </w:rPr>
        <w:t>13690776,01</w:t>
      </w:r>
      <w:r w:rsidRPr="003D7932">
        <w:rPr>
          <w:rFonts w:ascii="Times New Roman" w:hAnsi="Times New Roman" w:cs="Times New Roman"/>
          <w:sz w:val="28"/>
        </w:rPr>
        <w:t xml:space="preserve"> рублей. Собственные доходы исполнены в сум</w:t>
      </w:r>
      <w:r w:rsidR="00ED1CFA">
        <w:rPr>
          <w:rFonts w:ascii="Times New Roman" w:hAnsi="Times New Roman" w:cs="Times New Roman"/>
          <w:sz w:val="28"/>
        </w:rPr>
        <w:t xml:space="preserve">ме </w:t>
      </w:r>
      <w:r w:rsidR="00A17A1B" w:rsidRPr="00A17A1B">
        <w:rPr>
          <w:rFonts w:ascii="Times New Roman" w:hAnsi="Times New Roman" w:cs="Times New Roman"/>
          <w:sz w:val="28"/>
        </w:rPr>
        <w:t>9789676,01</w:t>
      </w:r>
      <w:r w:rsidR="00ED1CFA" w:rsidRPr="00A17A1B">
        <w:rPr>
          <w:rFonts w:ascii="Times New Roman" w:hAnsi="Times New Roman" w:cs="Times New Roman"/>
          <w:sz w:val="28"/>
        </w:rPr>
        <w:t xml:space="preserve"> рублей (</w:t>
      </w:r>
      <w:r w:rsidR="00A17A1B" w:rsidRPr="00A17A1B">
        <w:rPr>
          <w:rFonts w:ascii="Times New Roman" w:hAnsi="Times New Roman" w:cs="Times New Roman"/>
          <w:sz w:val="28"/>
        </w:rPr>
        <w:t>109,1</w:t>
      </w:r>
      <w:r w:rsidRPr="00A17A1B">
        <w:rPr>
          <w:rFonts w:ascii="Times New Roman" w:hAnsi="Times New Roman" w:cs="Times New Roman"/>
          <w:sz w:val="28"/>
        </w:rPr>
        <w:t xml:space="preserve"> % от плана). Субвенции, межбюджетные трансферты и дотации из обла</w:t>
      </w:r>
      <w:r w:rsidR="00D0126F" w:rsidRPr="00A17A1B">
        <w:rPr>
          <w:rFonts w:ascii="Times New Roman" w:hAnsi="Times New Roman" w:cs="Times New Roman"/>
          <w:sz w:val="28"/>
        </w:rPr>
        <w:t xml:space="preserve">стного и районного бюджетов – </w:t>
      </w:r>
      <w:r w:rsidR="00A17A1B" w:rsidRPr="00A17A1B">
        <w:rPr>
          <w:rFonts w:ascii="Times New Roman" w:hAnsi="Times New Roman" w:cs="Times New Roman"/>
          <w:sz w:val="28"/>
        </w:rPr>
        <w:t>3601100,00</w:t>
      </w:r>
      <w:r w:rsidRPr="00A17A1B">
        <w:rPr>
          <w:rFonts w:ascii="Times New Roman" w:hAnsi="Times New Roman" w:cs="Times New Roman"/>
          <w:sz w:val="28"/>
        </w:rPr>
        <w:t xml:space="preserve"> рублей (100 % от плана), субвенци</w:t>
      </w:r>
      <w:r w:rsidR="00DE4615" w:rsidRPr="00A17A1B">
        <w:rPr>
          <w:rFonts w:ascii="Times New Roman" w:hAnsi="Times New Roman" w:cs="Times New Roman"/>
          <w:sz w:val="28"/>
        </w:rPr>
        <w:t>й</w:t>
      </w:r>
      <w:r w:rsidRPr="00A17A1B">
        <w:rPr>
          <w:rFonts w:ascii="Times New Roman" w:hAnsi="Times New Roman" w:cs="Times New Roman"/>
          <w:sz w:val="28"/>
        </w:rPr>
        <w:t xml:space="preserve"> из областн</w:t>
      </w:r>
      <w:r w:rsidR="00D0126F" w:rsidRPr="00A17A1B">
        <w:rPr>
          <w:rFonts w:ascii="Times New Roman" w:hAnsi="Times New Roman" w:cs="Times New Roman"/>
          <w:sz w:val="28"/>
        </w:rPr>
        <w:t xml:space="preserve">ого бюджета в размере </w:t>
      </w:r>
      <w:r w:rsidR="00A17A1B" w:rsidRPr="00A17A1B">
        <w:rPr>
          <w:rFonts w:ascii="Times New Roman" w:hAnsi="Times New Roman" w:cs="Times New Roman"/>
          <w:sz w:val="28"/>
        </w:rPr>
        <w:t>300000,00</w:t>
      </w:r>
      <w:r w:rsidR="00D0126F" w:rsidRPr="00A17A1B">
        <w:rPr>
          <w:rFonts w:ascii="Times New Roman" w:hAnsi="Times New Roman" w:cs="Times New Roman"/>
          <w:sz w:val="28"/>
        </w:rPr>
        <w:t xml:space="preserve"> и</w:t>
      </w:r>
      <w:r w:rsidR="00D0126F">
        <w:rPr>
          <w:rFonts w:ascii="Times New Roman" w:hAnsi="Times New Roman" w:cs="Times New Roman"/>
          <w:sz w:val="28"/>
        </w:rPr>
        <w:t xml:space="preserve"> </w:t>
      </w:r>
      <w:r w:rsidRPr="003D7932">
        <w:rPr>
          <w:rFonts w:ascii="Times New Roman" w:hAnsi="Times New Roman" w:cs="Times New Roman"/>
          <w:sz w:val="28"/>
        </w:rPr>
        <w:t>реализаци</w:t>
      </w:r>
      <w:r w:rsidR="00A17A1B">
        <w:rPr>
          <w:rFonts w:ascii="Times New Roman" w:hAnsi="Times New Roman" w:cs="Times New Roman"/>
          <w:sz w:val="28"/>
        </w:rPr>
        <w:t>я</w:t>
      </w:r>
      <w:r w:rsidRPr="003D7932">
        <w:rPr>
          <w:rFonts w:ascii="Times New Roman" w:hAnsi="Times New Roman" w:cs="Times New Roman"/>
          <w:sz w:val="28"/>
        </w:rPr>
        <w:t xml:space="preserve"> меро</w:t>
      </w:r>
      <w:r w:rsidR="00D0126F">
        <w:rPr>
          <w:rFonts w:ascii="Times New Roman" w:hAnsi="Times New Roman" w:cs="Times New Roman"/>
          <w:sz w:val="28"/>
        </w:rPr>
        <w:t xml:space="preserve">приятий по </w:t>
      </w:r>
      <w:r w:rsidR="00A17A1B">
        <w:rPr>
          <w:rFonts w:ascii="Times New Roman" w:hAnsi="Times New Roman" w:cs="Times New Roman"/>
          <w:sz w:val="28"/>
        </w:rPr>
        <w:t>благоустройству, выполнения работ по ремонту ограждения и сцены</w:t>
      </w:r>
      <w:r w:rsidR="00A52E66" w:rsidRPr="003D7932">
        <w:rPr>
          <w:rFonts w:ascii="Times New Roman" w:hAnsi="Times New Roman" w:cs="Times New Roman"/>
          <w:sz w:val="28"/>
        </w:rPr>
        <w:t>. В отчетном году перевыполнены дохо</w:t>
      </w:r>
      <w:r w:rsidR="00ED1CFA">
        <w:rPr>
          <w:rFonts w:ascii="Times New Roman" w:hAnsi="Times New Roman" w:cs="Times New Roman"/>
          <w:sz w:val="28"/>
        </w:rPr>
        <w:t xml:space="preserve">ды по НДФЛ </w:t>
      </w:r>
      <w:r w:rsidR="00ED1CFA" w:rsidRPr="00A17A1B">
        <w:rPr>
          <w:rFonts w:ascii="Times New Roman" w:hAnsi="Times New Roman" w:cs="Times New Roman"/>
          <w:sz w:val="28"/>
        </w:rPr>
        <w:t>(10</w:t>
      </w:r>
      <w:r w:rsidR="00A17A1B" w:rsidRPr="00A17A1B">
        <w:rPr>
          <w:rFonts w:ascii="Times New Roman" w:hAnsi="Times New Roman" w:cs="Times New Roman"/>
          <w:sz w:val="28"/>
        </w:rPr>
        <w:t>7</w:t>
      </w:r>
      <w:r w:rsidR="00ED1CFA" w:rsidRPr="00A17A1B">
        <w:rPr>
          <w:rFonts w:ascii="Times New Roman" w:hAnsi="Times New Roman" w:cs="Times New Roman"/>
          <w:sz w:val="28"/>
        </w:rPr>
        <w:t>,1</w:t>
      </w:r>
      <w:r w:rsidR="00237762" w:rsidRPr="00A17A1B">
        <w:rPr>
          <w:rFonts w:ascii="Times New Roman" w:hAnsi="Times New Roman" w:cs="Times New Roman"/>
          <w:sz w:val="28"/>
        </w:rPr>
        <w:t xml:space="preserve">%) и </w:t>
      </w:r>
      <w:r w:rsidR="00A52E66" w:rsidRPr="00A17A1B">
        <w:rPr>
          <w:rFonts w:ascii="Times New Roman" w:hAnsi="Times New Roman" w:cs="Times New Roman"/>
          <w:sz w:val="28"/>
        </w:rPr>
        <w:t>по</w:t>
      </w:r>
      <w:r w:rsidR="009E33EC" w:rsidRPr="00A17A1B">
        <w:rPr>
          <w:rFonts w:ascii="Times New Roman" w:hAnsi="Times New Roman" w:cs="Times New Roman"/>
          <w:sz w:val="28"/>
        </w:rPr>
        <w:t xml:space="preserve"> земельному</w:t>
      </w:r>
      <w:r w:rsidR="00A17A1B" w:rsidRPr="00A17A1B">
        <w:rPr>
          <w:rFonts w:ascii="Times New Roman" w:hAnsi="Times New Roman" w:cs="Times New Roman"/>
          <w:sz w:val="28"/>
        </w:rPr>
        <w:t xml:space="preserve"> и имущественному</w:t>
      </w:r>
      <w:r w:rsidR="009E33EC" w:rsidRPr="00A17A1B">
        <w:rPr>
          <w:rFonts w:ascii="Times New Roman" w:hAnsi="Times New Roman" w:cs="Times New Roman"/>
          <w:sz w:val="28"/>
        </w:rPr>
        <w:t xml:space="preserve"> налогу с </w:t>
      </w:r>
      <w:r w:rsidR="007C21F5" w:rsidRPr="00A17A1B">
        <w:rPr>
          <w:rFonts w:ascii="Times New Roman" w:hAnsi="Times New Roman" w:cs="Times New Roman"/>
          <w:sz w:val="28"/>
        </w:rPr>
        <w:t>физических лиц</w:t>
      </w:r>
      <w:r w:rsidR="00A52E66" w:rsidRPr="00A17A1B">
        <w:rPr>
          <w:rFonts w:ascii="Times New Roman" w:hAnsi="Times New Roman" w:cs="Times New Roman"/>
          <w:sz w:val="28"/>
        </w:rPr>
        <w:t xml:space="preserve"> (испол</w:t>
      </w:r>
      <w:r w:rsidR="00237762" w:rsidRPr="00A17A1B">
        <w:rPr>
          <w:rFonts w:ascii="Times New Roman" w:hAnsi="Times New Roman" w:cs="Times New Roman"/>
          <w:sz w:val="28"/>
        </w:rPr>
        <w:t>нение 1</w:t>
      </w:r>
      <w:r w:rsidR="00A17A1B" w:rsidRPr="00A17A1B">
        <w:rPr>
          <w:rFonts w:ascii="Times New Roman" w:hAnsi="Times New Roman" w:cs="Times New Roman"/>
          <w:sz w:val="28"/>
        </w:rPr>
        <w:t>26</w:t>
      </w:r>
      <w:r w:rsidR="00237762" w:rsidRPr="00A17A1B">
        <w:rPr>
          <w:rFonts w:ascii="Times New Roman" w:hAnsi="Times New Roman" w:cs="Times New Roman"/>
          <w:sz w:val="28"/>
        </w:rPr>
        <w:t>,</w:t>
      </w:r>
      <w:r w:rsidR="00A17A1B" w:rsidRPr="00A17A1B">
        <w:rPr>
          <w:rFonts w:ascii="Times New Roman" w:hAnsi="Times New Roman" w:cs="Times New Roman"/>
          <w:sz w:val="28"/>
        </w:rPr>
        <w:t>0</w:t>
      </w:r>
      <w:r w:rsidR="00237762" w:rsidRPr="00A17A1B">
        <w:rPr>
          <w:rFonts w:ascii="Times New Roman" w:hAnsi="Times New Roman" w:cs="Times New Roman"/>
          <w:sz w:val="28"/>
        </w:rPr>
        <w:t xml:space="preserve"> %).</w:t>
      </w:r>
      <w:r w:rsidR="00237762">
        <w:rPr>
          <w:rFonts w:ascii="Times New Roman" w:hAnsi="Times New Roman" w:cs="Times New Roman"/>
          <w:sz w:val="28"/>
        </w:rPr>
        <w:t xml:space="preserve"> Были </w:t>
      </w:r>
      <w:r w:rsidR="009E33EC">
        <w:rPr>
          <w:rFonts w:ascii="Times New Roman" w:hAnsi="Times New Roman" w:cs="Times New Roman"/>
          <w:sz w:val="28"/>
        </w:rPr>
        <w:t xml:space="preserve">итоговые </w:t>
      </w:r>
      <w:r w:rsidR="00237762">
        <w:rPr>
          <w:rFonts w:ascii="Times New Roman" w:hAnsi="Times New Roman" w:cs="Times New Roman"/>
          <w:sz w:val="28"/>
        </w:rPr>
        <w:t xml:space="preserve">поступления со знаком минус (т. е. были возвращены налогоплательщикам из средств сельского </w:t>
      </w:r>
      <w:r w:rsidR="00A17A1B">
        <w:rPr>
          <w:rFonts w:ascii="Times New Roman" w:hAnsi="Times New Roman" w:cs="Times New Roman"/>
          <w:sz w:val="28"/>
        </w:rPr>
        <w:t xml:space="preserve">поселения) </w:t>
      </w:r>
      <w:r w:rsidR="00A17A1B" w:rsidRPr="00237762">
        <w:rPr>
          <w:rFonts w:ascii="Times New Roman" w:hAnsi="Times New Roman" w:cs="Times New Roman"/>
          <w:sz w:val="28"/>
        </w:rPr>
        <w:t>земельного</w:t>
      </w:r>
      <w:r w:rsidR="009E33EC">
        <w:rPr>
          <w:rFonts w:ascii="Times New Roman" w:hAnsi="Times New Roman" w:cs="Times New Roman"/>
          <w:sz w:val="28"/>
        </w:rPr>
        <w:t xml:space="preserve"> налога с юридических </w:t>
      </w:r>
      <w:r w:rsidR="009E33EC" w:rsidRPr="00A17A1B">
        <w:rPr>
          <w:rFonts w:ascii="Times New Roman" w:hAnsi="Times New Roman" w:cs="Times New Roman"/>
          <w:sz w:val="28"/>
        </w:rPr>
        <w:t>лиц – (-</w:t>
      </w:r>
      <w:r w:rsidR="00A17A1B" w:rsidRPr="00A17A1B">
        <w:rPr>
          <w:rFonts w:ascii="Times New Roman" w:hAnsi="Times New Roman" w:cs="Times New Roman"/>
          <w:sz w:val="28"/>
        </w:rPr>
        <w:t>634294,12</w:t>
      </w:r>
      <w:r w:rsidR="009E33EC" w:rsidRPr="00A17A1B">
        <w:rPr>
          <w:rFonts w:ascii="Times New Roman" w:hAnsi="Times New Roman" w:cs="Times New Roman"/>
          <w:sz w:val="28"/>
        </w:rPr>
        <w:t xml:space="preserve"> руб.)</w:t>
      </w:r>
      <w:r w:rsidR="00237762" w:rsidRPr="00A17A1B">
        <w:rPr>
          <w:rFonts w:ascii="Times New Roman" w:hAnsi="Times New Roman" w:cs="Times New Roman"/>
          <w:sz w:val="28"/>
        </w:rPr>
        <w:t xml:space="preserve">.  </w:t>
      </w:r>
    </w:p>
    <w:p w14:paraId="34AC4A1F" w14:textId="7584A4A8" w:rsidR="00DF69F2" w:rsidRDefault="00237762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sz w:val="28"/>
        </w:rPr>
        <w:t>Р</w:t>
      </w:r>
      <w:r w:rsidR="00A52E66" w:rsidRPr="00A17A1B">
        <w:rPr>
          <w:rFonts w:ascii="Times New Roman" w:hAnsi="Times New Roman" w:cs="Times New Roman"/>
          <w:sz w:val="28"/>
        </w:rPr>
        <w:t>асходная час</w:t>
      </w:r>
      <w:r w:rsidR="00131E18" w:rsidRPr="00A17A1B">
        <w:rPr>
          <w:rFonts w:ascii="Times New Roman" w:hAnsi="Times New Roman" w:cs="Times New Roman"/>
          <w:sz w:val="28"/>
        </w:rPr>
        <w:t xml:space="preserve">ть исполнена в сумме </w:t>
      </w:r>
      <w:r w:rsidR="00A17A1B" w:rsidRPr="00A17A1B">
        <w:rPr>
          <w:rFonts w:ascii="Times New Roman" w:hAnsi="Times New Roman" w:cs="Times New Roman"/>
          <w:sz w:val="28"/>
        </w:rPr>
        <w:t>10520785,73</w:t>
      </w:r>
      <w:r w:rsidR="00131E18" w:rsidRPr="00A17A1B">
        <w:rPr>
          <w:rFonts w:ascii="Times New Roman" w:hAnsi="Times New Roman" w:cs="Times New Roman"/>
          <w:sz w:val="28"/>
        </w:rPr>
        <w:t xml:space="preserve"> руб.  (9</w:t>
      </w:r>
      <w:r w:rsidR="00A17A1B" w:rsidRPr="00A17A1B">
        <w:rPr>
          <w:rFonts w:ascii="Times New Roman" w:hAnsi="Times New Roman" w:cs="Times New Roman"/>
          <w:sz w:val="28"/>
        </w:rPr>
        <w:t>1</w:t>
      </w:r>
      <w:r w:rsidR="00131E18" w:rsidRPr="00A17A1B">
        <w:rPr>
          <w:rFonts w:ascii="Times New Roman" w:hAnsi="Times New Roman" w:cs="Times New Roman"/>
          <w:sz w:val="28"/>
        </w:rPr>
        <w:t>,</w:t>
      </w:r>
      <w:r w:rsidR="00A17A1B" w:rsidRPr="00A17A1B">
        <w:rPr>
          <w:rFonts w:ascii="Times New Roman" w:hAnsi="Times New Roman" w:cs="Times New Roman"/>
          <w:sz w:val="28"/>
        </w:rPr>
        <w:t>7</w:t>
      </w:r>
      <w:r w:rsidR="00A52E66" w:rsidRPr="00A17A1B">
        <w:rPr>
          <w:rFonts w:ascii="Times New Roman" w:hAnsi="Times New Roman" w:cs="Times New Roman"/>
          <w:sz w:val="28"/>
        </w:rPr>
        <w:t xml:space="preserve"> %</w:t>
      </w:r>
      <w:r w:rsidR="00A52E66" w:rsidRPr="003D7932">
        <w:rPr>
          <w:rFonts w:ascii="Times New Roman" w:hAnsi="Times New Roman" w:cs="Times New Roman"/>
          <w:sz w:val="28"/>
        </w:rPr>
        <w:t xml:space="preserve"> от плана). </w:t>
      </w:r>
    </w:p>
    <w:p w14:paraId="50A45483" w14:textId="21332F2A" w:rsidR="006B673B" w:rsidRPr="003D7932" w:rsidRDefault="00A52E6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Расходы на МКУК «Колхозноахтубинск</w:t>
      </w:r>
      <w:r w:rsidR="00131E18">
        <w:rPr>
          <w:rFonts w:ascii="Times New Roman" w:hAnsi="Times New Roman" w:cs="Times New Roman"/>
          <w:sz w:val="28"/>
        </w:rPr>
        <w:t>ий сельский Дом культуры» в 202</w:t>
      </w:r>
      <w:r w:rsidR="002775DF">
        <w:rPr>
          <w:rFonts w:ascii="Times New Roman" w:hAnsi="Times New Roman" w:cs="Times New Roman"/>
          <w:sz w:val="28"/>
        </w:rPr>
        <w:t>2</w:t>
      </w:r>
      <w:r w:rsidRPr="003D7932">
        <w:rPr>
          <w:rFonts w:ascii="Times New Roman" w:hAnsi="Times New Roman" w:cs="Times New Roman"/>
          <w:sz w:val="28"/>
        </w:rPr>
        <w:t xml:space="preserve"> году составили по </w:t>
      </w:r>
      <w:r w:rsidR="00A17A1B">
        <w:rPr>
          <w:rFonts w:ascii="Times New Roman" w:hAnsi="Times New Roman" w:cs="Times New Roman"/>
          <w:sz w:val="28"/>
        </w:rPr>
        <w:t>4353204,77</w:t>
      </w:r>
      <w:r w:rsidR="00131E18">
        <w:rPr>
          <w:rFonts w:ascii="Times New Roman" w:hAnsi="Times New Roman" w:cs="Times New Roman"/>
          <w:sz w:val="28"/>
        </w:rPr>
        <w:t xml:space="preserve"> </w:t>
      </w:r>
      <w:r w:rsidRPr="003D7932">
        <w:rPr>
          <w:rFonts w:ascii="Times New Roman" w:hAnsi="Times New Roman" w:cs="Times New Roman"/>
          <w:sz w:val="28"/>
        </w:rPr>
        <w:t xml:space="preserve"> рублей (оплата труда с начислениями, оплата электроэнергии,</w:t>
      </w:r>
      <w:r w:rsidR="0031508E">
        <w:rPr>
          <w:rFonts w:ascii="Times New Roman" w:hAnsi="Times New Roman" w:cs="Times New Roman"/>
          <w:sz w:val="28"/>
        </w:rPr>
        <w:t xml:space="preserve"> газоснабжение, связь и интернет, ремонт и заправка автомашины, приобретение канцтоваров, материальных запасов</w:t>
      </w:r>
      <w:r w:rsidR="00E53FD2">
        <w:rPr>
          <w:rFonts w:ascii="Times New Roman" w:hAnsi="Times New Roman" w:cs="Times New Roman"/>
          <w:sz w:val="28"/>
        </w:rPr>
        <w:t xml:space="preserve">, </w:t>
      </w:r>
      <w:r w:rsidR="0031508E">
        <w:rPr>
          <w:rFonts w:ascii="Times New Roman" w:hAnsi="Times New Roman" w:cs="Times New Roman"/>
          <w:sz w:val="28"/>
        </w:rPr>
        <w:t xml:space="preserve">приобретение программных продуктов для ведения учета, </w:t>
      </w:r>
      <w:r w:rsidRPr="003D7932">
        <w:rPr>
          <w:rFonts w:ascii="Times New Roman" w:hAnsi="Times New Roman" w:cs="Times New Roman"/>
          <w:sz w:val="28"/>
        </w:rPr>
        <w:t xml:space="preserve"> содержание</w:t>
      </w:r>
      <w:r w:rsidR="0031508E">
        <w:rPr>
          <w:rFonts w:ascii="Times New Roman" w:hAnsi="Times New Roman" w:cs="Times New Roman"/>
          <w:sz w:val="28"/>
        </w:rPr>
        <w:t xml:space="preserve"> учреждения</w:t>
      </w:r>
      <w:r w:rsidRPr="003D7932">
        <w:rPr>
          <w:rFonts w:ascii="Times New Roman" w:hAnsi="Times New Roman" w:cs="Times New Roman"/>
          <w:sz w:val="28"/>
        </w:rPr>
        <w:t>).</w:t>
      </w:r>
    </w:p>
    <w:p w14:paraId="6B98CF0A" w14:textId="77777777" w:rsidR="00E30736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Администрация совместно с директором Д</w:t>
      </w:r>
      <w:r>
        <w:rPr>
          <w:rFonts w:ascii="Times New Roman" w:hAnsi="Times New Roman" w:cs="Times New Roman"/>
          <w:sz w:val="28"/>
        </w:rPr>
        <w:t>о</w:t>
      </w:r>
      <w:r w:rsidRPr="003D7932">
        <w:rPr>
          <w:rFonts w:ascii="Times New Roman" w:hAnsi="Times New Roman" w:cs="Times New Roman"/>
          <w:sz w:val="28"/>
        </w:rPr>
        <w:t>ма культуры старается реш</w:t>
      </w:r>
      <w:r w:rsidR="00DF69F2">
        <w:rPr>
          <w:rFonts w:ascii="Times New Roman" w:hAnsi="Times New Roman" w:cs="Times New Roman"/>
          <w:sz w:val="28"/>
        </w:rPr>
        <w:t>ить насущны</w:t>
      </w:r>
      <w:r w:rsidR="00D70A93">
        <w:rPr>
          <w:rFonts w:ascii="Times New Roman" w:hAnsi="Times New Roman" w:cs="Times New Roman"/>
          <w:sz w:val="28"/>
        </w:rPr>
        <w:t>е проблемы учреждения.</w:t>
      </w:r>
    </w:p>
    <w:p w14:paraId="62C1B5B0" w14:textId="5309CCD7" w:rsidR="003A4154" w:rsidRPr="003A4154" w:rsidRDefault="003A4154" w:rsidP="003A415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A4154">
        <w:rPr>
          <w:rFonts w:ascii="Times New Roman" w:hAnsi="Times New Roman" w:cs="Times New Roman"/>
          <w:sz w:val="28"/>
        </w:rPr>
        <w:t>На территории нашего поселения находится 2 культурных учреждения МКУК «Колхозноахтубинский СДК</w:t>
      </w:r>
      <w:r w:rsidR="008A0B4F">
        <w:rPr>
          <w:rFonts w:ascii="Times New Roman" w:hAnsi="Times New Roman" w:cs="Times New Roman"/>
          <w:sz w:val="28"/>
        </w:rPr>
        <w:t>»</w:t>
      </w:r>
      <w:r w:rsidRPr="003A4154">
        <w:rPr>
          <w:rFonts w:ascii="Times New Roman" w:hAnsi="Times New Roman" w:cs="Times New Roman"/>
          <w:sz w:val="28"/>
        </w:rPr>
        <w:t xml:space="preserve"> и «Новенький сельский клуб».</w:t>
      </w:r>
    </w:p>
    <w:p w14:paraId="3C6412E7" w14:textId="77777777" w:rsidR="003A4154" w:rsidRPr="003A4154" w:rsidRDefault="003A4154" w:rsidP="003A4154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A4154">
        <w:rPr>
          <w:rFonts w:ascii="Times New Roman" w:hAnsi="Times New Roman" w:cs="Times New Roman"/>
          <w:sz w:val="28"/>
        </w:rPr>
        <w:t>Все досуговые мероприятия проходят при поддержке администрации сельского поселения из средств местного бюджета. Сотрудники и творческие коллективы МКУК «Колхозноахтубинского сельского Дома культуры» на высоком профессиональном уровне проводили праздничные мероприятия. В свою очередь администрация поселения вносит значительный вклад в развитие материально-технической базы учреждения культуры.</w:t>
      </w:r>
    </w:p>
    <w:p w14:paraId="3CF76B1C" w14:textId="77777777" w:rsidR="003A4154" w:rsidRDefault="003A4154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14:paraId="016DDD3E" w14:textId="01A36C99" w:rsidR="00E30736" w:rsidRPr="00A17A1B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sz w:val="28"/>
        </w:rPr>
        <w:lastRenderedPageBreak/>
        <w:t xml:space="preserve">На благоустройство сельского поселения было потрачено </w:t>
      </w:r>
      <w:r w:rsidR="00A17A1B" w:rsidRPr="00A17A1B">
        <w:rPr>
          <w:rFonts w:ascii="Times New Roman" w:hAnsi="Times New Roman" w:cs="Times New Roman"/>
          <w:sz w:val="28"/>
        </w:rPr>
        <w:t xml:space="preserve">948,6 </w:t>
      </w:r>
      <w:r w:rsidRPr="00A17A1B">
        <w:rPr>
          <w:rFonts w:ascii="Times New Roman" w:hAnsi="Times New Roman" w:cs="Times New Roman"/>
          <w:sz w:val="28"/>
        </w:rPr>
        <w:t>тыс.</w:t>
      </w:r>
      <w:r w:rsidR="00A17A1B" w:rsidRPr="00A17A1B">
        <w:rPr>
          <w:rFonts w:ascii="Times New Roman" w:hAnsi="Times New Roman" w:cs="Times New Roman"/>
          <w:sz w:val="28"/>
        </w:rPr>
        <w:t xml:space="preserve"> </w:t>
      </w:r>
      <w:r w:rsidRPr="00A17A1B">
        <w:rPr>
          <w:rFonts w:ascii="Times New Roman" w:hAnsi="Times New Roman" w:cs="Times New Roman"/>
          <w:sz w:val="28"/>
        </w:rPr>
        <w:t>руб., из них:</w:t>
      </w:r>
    </w:p>
    <w:p w14:paraId="4B5B6B3A" w14:textId="24515AED" w:rsidR="00BC4A2D" w:rsidRPr="00A17A1B" w:rsidRDefault="00C96774" w:rsidP="00C96774">
      <w:pPr>
        <w:spacing w:after="0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sz w:val="28"/>
        </w:rPr>
        <w:t xml:space="preserve">           </w:t>
      </w:r>
      <w:r w:rsidR="00BC4A2D" w:rsidRPr="00A17A1B">
        <w:rPr>
          <w:rFonts w:ascii="Times New Roman" w:hAnsi="Times New Roman" w:cs="Times New Roman"/>
          <w:sz w:val="28"/>
        </w:rPr>
        <w:t>- выполнялась откачка талых вод в п. Колхозная Ахтуба</w:t>
      </w:r>
      <w:r w:rsidR="00E53FD2">
        <w:rPr>
          <w:rFonts w:ascii="Times New Roman" w:hAnsi="Times New Roman" w:cs="Times New Roman"/>
          <w:sz w:val="28"/>
        </w:rPr>
        <w:t>, п. Киляковка</w:t>
      </w:r>
      <w:r w:rsidR="00BC4A2D" w:rsidRPr="00A17A1B">
        <w:rPr>
          <w:rFonts w:ascii="Times New Roman" w:hAnsi="Times New Roman" w:cs="Times New Roman"/>
          <w:sz w:val="28"/>
        </w:rPr>
        <w:t xml:space="preserve"> на общую сумму </w:t>
      </w:r>
      <w:r w:rsidR="00A17A1B" w:rsidRPr="00A17A1B">
        <w:rPr>
          <w:rFonts w:ascii="Times New Roman" w:hAnsi="Times New Roman" w:cs="Times New Roman"/>
          <w:sz w:val="28"/>
        </w:rPr>
        <w:t>23,7</w:t>
      </w:r>
      <w:r w:rsidR="00BC4A2D" w:rsidRPr="00A17A1B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BC4A2D" w:rsidRPr="00A17A1B">
        <w:rPr>
          <w:rFonts w:ascii="Times New Roman" w:hAnsi="Times New Roman" w:cs="Times New Roman"/>
          <w:sz w:val="28"/>
        </w:rPr>
        <w:t>руб.;</w:t>
      </w:r>
    </w:p>
    <w:p w14:paraId="250AE160" w14:textId="0EB81C3A" w:rsidR="00E30736" w:rsidRPr="00A17A1B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b/>
          <w:sz w:val="28"/>
        </w:rPr>
        <w:t xml:space="preserve">- </w:t>
      </w:r>
      <w:r w:rsidRPr="00A17A1B">
        <w:rPr>
          <w:rFonts w:ascii="Times New Roman" w:hAnsi="Times New Roman" w:cs="Times New Roman"/>
          <w:sz w:val="28"/>
        </w:rPr>
        <w:t xml:space="preserve">на </w:t>
      </w:r>
      <w:r w:rsidR="00124D23" w:rsidRPr="00A17A1B">
        <w:rPr>
          <w:rFonts w:ascii="Times New Roman" w:hAnsi="Times New Roman" w:cs="Times New Roman"/>
          <w:sz w:val="28"/>
        </w:rPr>
        <w:t>покос травы</w:t>
      </w:r>
      <w:r w:rsidR="00E271F7" w:rsidRPr="00A17A1B">
        <w:rPr>
          <w:rFonts w:ascii="Times New Roman" w:hAnsi="Times New Roman" w:cs="Times New Roman"/>
          <w:sz w:val="28"/>
        </w:rPr>
        <w:t xml:space="preserve"> и ликвидацию сухостойного камыша было потрачено </w:t>
      </w:r>
      <w:r w:rsidR="00A17A1B" w:rsidRPr="00A17A1B">
        <w:rPr>
          <w:rFonts w:ascii="Times New Roman" w:hAnsi="Times New Roman" w:cs="Times New Roman"/>
          <w:sz w:val="28"/>
        </w:rPr>
        <w:t>50,0</w:t>
      </w:r>
      <w:r w:rsidRPr="00A17A1B">
        <w:rPr>
          <w:rFonts w:ascii="Times New Roman" w:hAnsi="Times New Roman" w:cs="Times New Roman"/>
          <w:sz w:val="28"/>
        </w:rPr>
        <w:t xml:space="preserve"> тыс.</w:t>
      </w:r>
      <w:r w:rsidR="00A17A1B">
        <w:rPr>
          <w:rFonts w:ascii="Times New Roman" w:hAnsi="Times New Roman" w:cs="Times New Roman"/>
          <w:sz w:val="28"/>
        </w:rPr>
        <w:t xml:space="preserve"> </w:t>
      </w:r>
      <w:r w:rsidRPr="00A17A1B">
        <w:rPr>
          <w:rFonts w:ascii="Times New Roman" w:hAnsi="Times New Roman" w:cs="Times New Roman"/>
          <w:sz w:val="28"/>
        </w:rPr>
        <w:t>руб.;</w:t>
      </w:r>
    </w:p>
    <w:p w14:paraId="2D74E4CF" w14:textId="711C84AF" w:rsidR="00E30736" w:rsidRPr="00A17A1B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sz w:val="28"/>
        </w:rPr>
        <w:t>- на уборку территории поселения от мусор</w:t>
      </w:r>
      <w:r w:rsidR="00E271F7" w:rsidRPr="00A17A1B">
        <w:rPr>
          <w:rFonts w:ascii="Times New Roman" w:hAnsi="Times New Roman" w:cs="Times New Roman"/>
          <w:sz w:val="28"/>
        </w:rPr>
        <w:t xml:space="preserve">а было потрачено </w:t>
      </w:r>
      <w:r w:rsidR="00A17A1B" w:rsidRPr="00A17A1B">
        <w:rPr>
          <w:rFonts w:ascii="Times New Roman" w:hAnsi="Times New Roman" w:cs="Times New Roman"/>
          <w:sz w:val="28"/>
        </w:rPr>
        <w:t>368</w:t>
      </w:r>
      <w:r w:rsidR="00E53FD2">
        <w:rPr>
          <w:rFonts w:ascii="Times New Roman" w:hAnsi="Times New Roman" w:cs="Times New Roman"/>
          <w:sz w:val="28"/>
        </w:rPr>
        <w:t>,</w:t>
      </w:r>
      <w:r w:rsidR="00A17A1B" w:rsidRPr="00A17A1B">
        <w:rPr>
          <w:rFonts w:ascii="Times New Roman" w:hAnsi="Times New Roman" w:cs="Times New Roman"/>
          <w:sz w:val="28"/>
        </w:rPr>
        <w:t>7</w:t>
      </w:r>
      <w:r w:rsidR="00E271F7" w:rsidRPr="00A17A1B">
        <w:rPr>
          <w:rFonts w:ascii="Times New Roman" w:hAnsi="Times New Roman" w:cs="Times New Roman"/>
          <w:sz w:val="28"/>
        </w:rPr>
        <w:t xml:space="preserve"> </w:t>
      </w:r>
      <w:r w:rsidR="00D70A93" w:rsidRPr="00A17A1B">
        <w:rPr>
          <w:rFonts w:ascii="Times New Roman" w:hAnsi="Times New Roman" w:cs="Times New Roman"/>
          <w:sz w:val="28"/>
        </w:rPr>
        <w:t>тыс.</w:t>
      </w:r>
      <w:r w:rsidR="00A17A1B">
        <w:rPr>
          <w:rFonts w:ascii="Times New Roman" w:hAnsi="Times New Roman" w:cs="Times New Roman"/>
          <w:sz w:val="28"/>
        </w:rPr>
        <w:t xml:space="preserve"> </w:t>
      </w:r>
      <w:r w:rsidR="00D70A93" w:rsidRPr="00A17A1B">
        <w:rPr>
          <w:rFonts w:ascii="Times New Roman" w:hAnsi="Times New Roman" w:cs="Times New Roman"/>
          <w:sz w:val="28"/>
        </w:rPr>
        <w:t>руб., в том числе оплат</w:t>
      </w:r>
      <w:r w:rsidR="00E271F7" w:rsidRPr="00A17A1B">
        <w:rPr>
          <w:rFonts w:ascii="Times New Roman" w:hAnsi="Times New Roman" w:cs="Times New Roman"/>
          <w:sz w:val="28"/>
        </w:rPr>
        <w:t>а работников по благоустройству;</w:t>
      </w:r>
    </w:p>
    <w:p w14:paraId="16D45111" w14:textId="5C052084" w:rsidR="00E30736" w:rsidRDefault="00E271F7" w:rsidP="00E271F7">
      <w:pPr>
        <w:spacing w:after="0"/>
        <w:rPr>
          <w:rFonts w:ascii="Times New Roman" w:hAnsi="Times New Roman" w:cs="Times New Roman"/>
          <w:sz w:val="28"/>
        </w:rPr>
      </w:pPr>
      <w:r w:rsidRPr="00A17A1B">
        <w:rPr>
          <w:rFonts w:ascii="Times New Roman" w:hAnsi="Times New Roman" w:cs="Times New Roman"/>
          <w:sz w:val="28"/>
        </w:rPr>
        <w:t xml:space="preserve">          </w:t>
      </w:r>
      <w:r w:rsidR="00E30736" w:rsidRPr="00A17A1B">
        <w:rPr>
          <w:rFonts w:ascii="Times New Roman" w:hAnsi="Times New Roman" w:cs="Times New Roman"/>
          <w:sz w:val="28"/>
        </w:rPr>
        <w:t xml:space="preserve">- на приобретение </w:t>
      </w:r>
      <w:r w:rsidR="00A17A1B" w:rsidRPr="00A17A1B">
        <w:rPr>
          <w:rFonts w:ascii="Times New Roman" w:hAnsi="Times New Roman" w:cs="Times New Roman"/>
          <w:sz w:val="28"/>
        </w:rPr>
        <w:t xml:space="preserve">хоз. товаров, </w:t>
      </w:r>
      <w:r w:rsidR="00134747" w:rsidRPr="00A17A1B">
        <w:rPr>
          <w:rFonts w:ascii="Times New Roman" w:hAnsi="Times New Roman" w:cs="Times New Roman"/>
          <w:sz w:val="28"/>
        </w:rPr>
        <w:t xml:space="preserve">было потрачено </w:t>
      </w:r>
      <w:r w:rsidR="00A17A1B" w:rsidRPr="00A17A1B">
        <w:rPr>
          <w:rFonts w:ascii="Times New Roman" w:hAnsi="Times New Roman" w:cs="Times New Roman"/>
          <w:sz w:val="28"/>
        </w:rPr>
        <w:t>10,0</w:t>
      </w:r>
      <w:r w:rsidR="00E30736" w:rsidRPr="00A17A1B">
        <w:rPr>
          <w:rFonts w:ascii="Times New Roman" w:hAnsi="Times New Roman" w:cs="Times New Roman"/>
          <w:sz w:val="28"/>
        </w:rPr>
        <w:t xml:space="preserve"> тыс.</w:t>
      </w:r>
      <w:r w:rsidR="00A17A1B">
        <w:rPr>
          <w:rFonts w:ascii="Times New Roman" w:hAnsi="Times New Roman" w:cs="Times New Roman"/>
          <w:sz w:val="28"/>
        </w:rPr>
        <w:t xml:space="preserve"> </w:t>
      </w:r>
      <w:r w:rsidR="00E30736" w:rsidRPr="00A17A1B">
        <w:rPr>
          <w:rFonts w:ascii="Times New Roman" w:hAnsi="Times New Roman" w:cs="Times New Roman"/>
          <w:sz w:val="28"/>
        </w:rPr>
        <w:t>руб.</w:t>
      </w:r>
      <w:r w:rsidR="00A17A1B">
        <w:rPr>
          <w:rFonts w:ascii="Times New Roman" w:hAnsi="Times New Roman" w:cs="Times New Roman"/>
          <w:sz w:val="28"/>
        </w:rPr>
        <w:t>;</w:t>
      </w:r>
    </w:p>
    <w:p w14:paraId="545A213B" w14:textId="7723E5FA" w:rsidR="00A17A1B" w:rsidRDefault="00A17A1B" w:rsidP="00E271F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DF3215" w:rsidRPr="00A17A1B">
        <w:rPr>
          <w:rFonts w:ascii="Times New Roman" w:hAnsi="Times New Roman" w:cs="Times New Roman"/>
          <w:sz w:val="28"/>
        </w:rPr>
        <w:t xml:space="preserve">выполнения работ по ремонту ограждению и сцены </w:t>
      </w:r>
      <w:r>
        <w:rPr>
          <w:rFonts w:ascii="Times New Roman" w:hAnsi="Times New Roman" w:cs="Times New Roman"/>
          <w:sz w:val="28"/>
        </w:rPr>
        <w:t xml:space="preserve">площади Победы </w:t>
      </w:r>
      <w:r w:rsidR="00DF3215">
        <w:rPr>
          <w:rFonts w:ascii="Times New Roman" w:hAnsi="Times New Roman" w:cs="Times New Roman"/>
          <w:sz w:val="28"/>
        </w:rPr>
        <w:t xml:space="preserve">на общую сумму </w:t>
      </w:r>
      <w:r>
        <w:rPr>
          <w:rFonts w:ascii="Times New Roman" w:hAnsi="Times New Roman" w:cs="Times New Roman"/>
          <w:sz w:val="28"/>
        </w:rPr>
        <w:t>333,3 тыс. руб.</w:t>
      </w:r>
    </w:p>
    <w:p w14:paraId="6A36ABC0" w14:textId="7267B2B3" w:rsidR="00E979D5" w:rsidRPr="003D7932" w:rsidRDefault="00587215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</w:t>
      </w:r>
      <w:r w:rsidR="00E979D5" w:rsidRPr="003D7932">
        <w:rPr>
          <w:rFonts w:ascii="Times New Roman" w:hAnsi="Times New Roman" w:cs="Times New Roman"/>
          <w:sz w:val="28"/>
        </w:rPr>
        <w:t xml:space="preserve"> проведена большая работа по наведению санитарного порядка на территории</w:t>
      </w:r>
      <w:r w:rsidR="00FC3C33" w:rsidRPr="003D7932">
        <w:rPr>
          <w:rFonts w:ascii="Times New Roman" w:hAnsi="Times New Roman" w:cs="Times New Roman"/>
          <w:sz w:val="28"/>
        </w:rPr>
        <w:t xml:space="preserve"> поселения. В период работ по программе благоустройства территории МКУК «Колхозноахтубинского СДК». Ежедневно работники проводили работу по уборке мест общего пользования, ликвидации несанк</w:t>
      </w:r>
      <w:r w:rsidR="00BC4A2D">
        <w:rPr>
          <w:rFonts w:ascii="Times New Roman" w:hAnsi="Times New Roman" w:cs="Times New Roman"/>
          <w:sz w:val="28"/>
        </w:rPr>
        <w:t>ционированных свалок, о</w:t>
      </w:r>
      <w:r w:rsidR="00FC3C33" w:rsidRPr="003D7932">
        <w:rPr>
          <w:rFonts w:ascii="Times New Roman" w:hAnsi="Times New Roman" w:cs="Times New Roman"/>
          <w:sz w:val="28"/>
        </w:rPr>
        <w:t>косу травы. Вместе с тем ежегодно увеличивается количество несанкционированных мест складирования отходов, что требует дополнительных финансовых затрат на их ликвидацию. Кроме того проводится совместная работа с Комитетом природных ресурсов, лесного хозяйства и экологии Волгоградской области по установлению нарушителей санитарного порядка и привлечению к административной ответственности:</w:t>
      </w:r>
    </w:p>
    <w:p w14:paraId="4E67D5E4" w14:textId="499F7C64" w:rsidR="00FC3C33" w:rsidRPr="00DF3215" w:rsidRDefault="00FC3C33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-всего было составлено</w:t>
      </w:r>
      <w:r w:rsidR="00587215">
        <w:rPr>
          <w:rFonts w:ascii="Times New Roman" w:hAnsi="Times New Roman" w:cs="Times New Roman"/>
          <w:sz w:val="28"/>
        </w:rPr>
        <w:t xml:space="preserve"> </w:t>
      </w:r>
      <w:r w:rsidR="00F94E21">
        <w:rPr>
          <w:rFonts w:ascii="Times New Roman" w:hAnsi="Times New Roman" w:cs="Times New Roman"/>
          <w:sz w:val="28"/>
        </w:rPr>
        <w:t>17</w:t>
      </w:r>
      <w:r w:rsidR="00587215">
        <w:rPr>
          <w:rFonts w:ascii="Times New Roman" w:hAnsi="Times New Roman" w:cs="Times New Roman"/>
          <w:sz w:val="28"/>
        </w:rPr>
        <w:t xml:space="preserve"> </w:t>
      </w:r>
      <w:r w:rsidRPr="003D7932">
        <w:rPr>
          <w:rFonts w:ascii="Times New Roman" w:hAnsi="Times New Roman" w:cs="Times New Roman"/>
          <w:sz w:val="28"/>
        </w:rPr>
        <w:t xml:space="preserve">протокола об административном </w:t>
      </w:r>
      <w:r w:rsidRPr="00DF3215">
        <w:rPr>
          <w:rFonts w:ascii="Times New Roman" w:hAnsi="Times New Roman" w:cs="Times New Roman"/>
          <w:sz w:val="28"/>
        </w:rPr>
        <w:t xml:space="preserve">правонарушении. </w:t>
      </w:r>
      <w:r w:rsidR="00B431CB" w:rsidRPr="00DF3215">
        <w:rPr>
          <w:rFonts w:ascii="Times New Roman" w:hAnsi="Times New Roman" w:cs="Times New Roman"/>
          <w:sz w:val="28"/>
        </w:rPr>
        <w:t>(Нарушение правил благоустройства прилегающей территории).</w:t>
      </w:r>
    </w:p>
    <w:p w14:paraId="00857050" w14:textId="77777777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В целях защиты территории поселения от возгорания природных объектов, территории и жилых домов администрацией проводились следующие виды работ:</w:t>
      </w:r>
    </w:p>
    <w:p w14:paraId="17445B9D" w14:textId="119C3F94" w:rsidR="00A040BE" w:rsidRPr="00DF3215" w:rsidRDefault="00E30736" w:rsidP="00E53FD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 противопожарная опашка террито</w:t>
      </w:r>
      <w:r w:rsidR="00124D23" w:rsidRPr="00DF3215">
        <w:rPr>
          <w:rFonts w:ascii="Times New Roman" w:hAnsi="Times New Roman" w:cs="Times New Roman"/>
          <w:sz w:val="28"/>
        </w:rPr>
        <w:t>р</w:t>
      </w:r>
      <w:r w:rsidR="00C96774" w:rsidRPr="00DF3215">
        <w:rPr>
          <w:rFonts w:ascii="Times New Roman" w:hAnsi="Times New Roman" w:cs="Times New Roman"/>
          <w:sz w:val="28"/>
        </w:rPr>
        <w:t xml:space="preserve">ии поселения на сумму </w:t>
      </w:r>
      <w:r w:rsidR="00A17A1B" w:rsidRPr="00DF3215">
        <w:rPr>
          <w:rFonts w:ascii="Times New Roman" w:hAnsi="Times New Roman" w:cs="Times New Roman"/>
          <w:sz w:val="28"/>
        </w:rPr>
        <w:t>117,7</w:t>
      </w:r>
      <w:r w:rsidR="00124D23" w:rsidRPr="00DF3215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тыс. руб.;</w:t>
      </w:r>
    </w:p>
    <w:p w14:paraId="347B583C" w14:textId="7788DA72" w:rsidR="00A040BE" w:rsidRPr="00DF3215" w:rsidRDefault="00A040BE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 проверка пожарных гидрантов</w:t>
      </w:r>
      <w:r w:rsidR="00DF3215" w:rsidRPr="00DF3215">
        <w:rPr>
          <w:rFonts w:ascii="Times New Roman" w:hAnsi="Times New Roman" w:cs="Times New Roman"/>
          <w:sz w:val="28"/>
        </w:rPr>
        <w:t>, огнезащитная обработка</w:t>
      </w:r>
      <w:r w:rsidR="00DF3215">
        <w:rPr>
          <w:rFonts w:ascii="Times New Roman" w:hAnsi="Times New Roman" w:cs="Times New Roman"/>
          <w:sz w:val="28"/>
        </w:rPr>
        <w:t xml:space="preserve"> кровли </w:t>
      </w:r>
      <w:r w:rsidR="00DF3215" w:rsidRPr="00DF3215">
        <w:rPr>
          <w:rFonts w:ascii="Times New Roman" w:hAnsi="Times New Roman" w:cs="Times New Roman"/>
          <w:sz w:val="28"/>
        </w:rPr>
        <w:t>администрации</w:t>
      </w:r>
      <w:r w:rsidRPr="00DF3215">
        <w:rPr>
          <w:rFonts w:ascii="Times New Roman" w:hAnsi="Times New Roman" w:cs="Times New Roman"/>
          <w:sz w:val="28"/>
        </w:rPr>
        <w:t xml:space="preserve"> – </w:t>
      </w:r>
      <w:r w:rsidR="00DF3215" w:rsidRPr="00DF3215">
        <w:rPr>
          <w:rFonts w:ascii="Times New Roman" w:hAnsi="Times New Roman" w:cs="Times New Roman"/>
          <w:sz w:val="28"/>
        </w:rPr>
        <w:t>1</w:t>
      </w:r>
      <w:r w:rsidRPr="00DF3215">
        <w:rPr>
          <w:rFonts w:ascii="Times New Roman" w:hAnsi="Times New Roman" w:cs="Times New Roman"/>
          <w:sz w:val="28"/>
        </w:rPr>
        <w:t>2,0 тыс. руб</w:t>
      </w:r>
      <w:r w:rsidR="00E53FD2">
        <w:rPr>
          <w:rFonts w:ascii="Times New Roman" w:hAnsi="Times New Roman" w:cs="Times New Roman"/>
          <w:sz w:val="28"/>
        </w:rPr>
        <w:t>.</w:t>
      </w:r>
      <w:r w:rsidRPr="00DF3215">
        <w:rPr>
          <w:rFonts w:ascii="Times New Roman" w:hAnsi="Times New Roman" w:cs="Times New Roman"/>
          <w:sz w:val="28"/>
        </w:rPr>
        <w:t>;</w:t>
      </w:r>
    </w:p>
    <w:p w14:paraId="7AF4CED9" w14:textId="58314F7C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Общая сумма затрат на данны</w:t>
      </w:r>
      <w:r w:rsidR="00BC4A2D" w:rsidRPr="00DF3215">
        <w:rPr>
          <w:rFonts w:ascii="Times New Roman" w:hAnsi="Times New Roman" w:cs="Times New Roman"/>
          <w:sz w:val="28"/>
        </w:rPr>
        <w:t>е виды работ сос</w:t>
      </w:r>
      <w:r w:rsidR="00C96774" w:rsidRPr="00DF3215">
        <w:rPr>
          <w:rFonts w:ascii="Times New Roman" w:hAnsi="Times New Roman" w:cs="Times New Roman"/>
          <w:sz w:val="28"/>
        </w:rPr>
        <w:t xml:space="preserve">тавила </w:t>
      </w:r>
      <w:r w:rsidR="00DF3215" w:rsidRPr="00DF3215">
        <w:rPr>
          <w:rFonts w:ascii="Times New Roman" w:hAnsi="Times New Roman" w:cs="Times New Roman"/>
          <w:sz w:val="28"/>
        </w:rPr>
        <w:t>179,7</w:t>
      </w:r>
      <w:r w:rsidR="00BC4A2D" w:rsidRPr="00DF3215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руб.</w:t>
      </w:r>
    </w:p>
    <w:p w14:paraId="3110930B" w14:textId="42574F7C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 xml:space="preserve">Для улучшения автомобильного и пешеходного передвижения по поселению, администрация очищала дороги от снега, закупала </w:t>
      </w:r>
      <w:r w:rsidR="003E3054">
        <w:rPr>
          <w:rFonts w:ascii="Times New Roman" w:hAnsi="Times New Roman" w:cs="Times New Roman"/>
          <w:sz w:val="28"/>
        </w:rPr>
        <w:t>щебень</w:t>
      </w:r>
      <w:r w:rsidRPr="00DF3215">
        <w:rPr>
          <w:rFonts w:ascii="Times New Roman" w:hAnsi="Times New Roman" w:cs="Times New Roman"/>
          <w:sz w:val="28"/>
        </w:rPr>
        <w:t>. Выполнялись работы по планировке дорог:</w:t>
      </w:r>
    </w:p>
    <w:p w14:paraId="63E5C797" w14:textId="76C31C7D" w:rsidR="00DC2D44" w:rsidRPr="00DF3215" w:rsidRDefault="00BC4A2D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 з</w:t>
      </w:r>
      <w:r w:rsidR="00DC2D44" w:rsidRPr="00DF3215">
        <w:rPr>
          <w:rFonts w:ascii="Times New Roman" w:hAnsi="Times New Roman" w:cs="Times New Roman"/>
          <w:sz w:val="28"/>
        </w:rPr>
        <w:t>акупка пе</w:t>
      </w:r>
      <w:r w:rsidR="00124D23" w:rsidRPr="00DF3215">
        <w:rPr>
          <w:rFonts w:ascii="Times New Roman" w:hAnsi="Times New Roman" w:cs="Times New Roman"/>
          <w:sz w:val="28"/>
        </w:rPr>
        <w:t>скосоляной смеси -15</w:t>
      </w:r>
      <w:r w:rsidR="00DF3215" w:rsidRPr="00DF3215">
        <w:rPr>
          <w:rFonts w:ascii="Times New Roman" w:hAnsi="Times New Roman" w:cs="Times New Roman"/>
          <w:sz w:val="28"/>
        </w:rPr>
        <w:t>0</w:t>
      </w:r>
      <w:r w:rsidR="00124D23" w:rsidRPr="00DF3215">
        <w:rPr>
          <w:rFonts w:ascii="Times New Roman" w:hAnsi="Times New Roman" w:cs="Times New Roman"/>
          <w:sz w:val="28"/>
        </w:rPr>
        <w:t>,0</w:t>
      </w:r>
      <w:r w:rsidR="00DC2D44" w:rsidRPr="00DF3215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DC2D44" w:rsidRPr="00DF3215">
        <w:rPr>
          <w:rFonts w:ascii="Times New Roman" w:hAnsi="Times New Roman" w:cs="Times New Roman"/>
          <w:sz w:val="28"/>
        </w:rPr>
        <w:t>руб.;</w:t>
      </w:r>
    </w:p>
    <w:p w14:paraId="0126C759" w14:textId="3628DC73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 уборку дор</w:t>
      </w:r>
      <w:r w:rsidR="0061335D" w:rsidRPr="00DF3215">
        <w:rPr>
          <w:rFonts w:ascii="Times New Roman" w:hAnsi="Times New Roman" w:cs="Times New Roman"/>
          <w:sz w:val="28"/>
        </w:rPr>
        <w:t xml:space="preserve">ог от снега было потрачено </w:t>
      </w:r>
      <w:r w:rsidR="00DF3215" w:rsidRPr="00DF3215">
        <w:rPr>
          <w:rFonts w:ascii="Times New Roman" w:hAnsi="Times New Roman" w:cs="Times New Roman"/>
          <w:sz w:val="28"/>
        </w:rPr>
        <w:t>148</w:t>
      </w:r>
      <w:r w:rsidR="0061335D" w:rsidRPr="00DF3215">
        <w:rPr>
          <w:rFonts w:ascii="Times New Roman" w:hAnsi="Times New Roman" w:cs="Times New Roman"/>
          <w:sz w:val="28"/>
        </w:rPr>
        <w:t>,</w:t>
      </w:r>
      <w:r w:rsidR="00DF3215" w:rsidRPr="00DF3215">
        <w:rPr>
          <w:rFonts w:ascii="Times New Roman" w:hAnsi="Times New Roman" w:cs="Times New Roman"/>
          <w:sz w:val="28"/>
        </w:rPr>
        <w:t>8</w:t>
      </w:r>
      <w:r w:rsidRPr="00DF3215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руб.;</w:t>
      </w:r>
    </w:p>
    <w:p w14:paraId="47BA4C7E" w14:textId="2A912256" w:rsidR="00E30736" w:rsidRPr="00DF3215" w:rsidRDefault="0061335D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 xml:space="preserve">-закупка </w:t>
      </w:r>
      <w:r w:rsidR="00E53FD2" w:rsidRPr="00E53FD2">
        <w:rPr>
          <w:rFonts w:ascii="Times New Roman" w:hAnsi="Times New Roman" w:cs="Times New Roman"/>
          <w:sz w:val="28"/>
        </w:rPr>
        <w:t>щебн</w:t>
      </w:r>
      <w:r w:rsidR="00E53FD2">
        <w:rPr>
          <w:rFonts w:ascii="Times New Roman" w:hAnsi="Times New Roman" w:cs="Times New Roman"/>
          <w:sz w:val="28"/>
        </w:rPr>
        <w:t xml:space="preserve">я </w:t>
      </w:r>
      <w:r w:rsidR="00DF3215" w:rsidRPr="00DF3215">
        <w:rPr>
          <w:rFonts w:ascii="Times New Roman" w:hAnsi="Times New Roman" w:cs="Times New Roman"/>
          <w:sz w:val="28"/>
        </w:rPr>
        <w:t>82,5</w:t>
      </w:r>
      <w:r w:rsidR="00E30736" w:rsidRPr="00DF3215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E30736" w:rsidRPr="00DF3215">
        <w:rPr>
          <w:rFonts w:ascii="Times New Roman" w:hAnsi="Times New Roman" w:cs="Times New Roman"/>
          <w:sz w:val="28"/>
        </w:rPr>
        <w:t>руб.;</w:t>
      </w:r>
    </w:p>
    <w:p w14:paraId="5115493A" w14:textId="3F1E6E2D" w:rsidR="00E30736" w:rsidRPr="00DF3215" w:rsidRDefault="0061335D" w:rsidP="0061335D">
      <w:pPr>
        <w:spacing w:after="0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 xml:space="preserve">          </w:t>
      </w:r>
      <w:r w:rsidR="00E30736" w:rsidRPr="00DF3215">
        <w:rPr>
          <w:rFonts w:ascii="Times New Roman" w:hAnsi="Times New Roman" w:cs="Times New Roman"/>
          <w:sz w:val="28"/>
        </w:rPr>
        <w:t>- плани</w:t>
      </w:r>
      <w:r w:rsidRPr="00DF3215">
        <w:rPr>
          <w:rFonts w:ascii="Times New Roman" w:hAnsi="Times New Roman" w:cs="Times New Roman"/>
          <w:sz w:val="28"/>
        </w:rPr>
        <w:t xml:space="preserve">ровка дорог </w:t>
      </w:r>
      <w:r w:rsidR="00DF3215" w:rsidRPr="00DF3215">
        <w:rPr>
          <w:rFonts w:ascii="Times New Roman" w:hAnsi="Times New Roman" w:cs="Times New Roman"/>
          <w:sz w:val="28"/>
        </w:rPr>
        <w:t>37,5</w:t>
      </w:r>
      <w:r w:rsidR="00E30736" w:rsidRPr="00DF3215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E30736" w:rsidRPr="00DF3215">
        <w:rPr>
          <w:rFonts w:ascii="Times New Roman" w:hAnsi="Times New Roman" w:cs="Times New Roman"/>
          <w:sz w:val="28"/>
        </w:rPr>
        <w:t>руб.</w:t>
      </w:r>
    </w:p>
    <w:p w14:paraId="38A71801" w14:textId="0D758F3D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lastRenderedPageBreak/>
        <w:t xml:space="preserve">Общая сумма затрат на содержание местных дорог Ахтубинского сельского поселения составила </w:t>
      </w:r>
      <w:r w:rsidR="00DF3215" w:rsidRPr="00DF3215">
        <w:rPr>
          <w:rFonts w:ascii="Times New Roman" w:hAnsi="Times New Roman" w:cs="Times New Roman"/>
          <w:sz w:val="28"/>
        </w:rPr>
        <w:t>418,8</w:t>
      </w:r>
      <w:r w:rsidR="00BC4A2D" w:rsidRPr="00DF3215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руб.</w:t>
      </w:r>
    </w:p>
    <w:p w14:paraId="2D9CC6A5" w14:textId="7204D74C" w:rsidR="00E30736" w:rsidRPr="00DF3215" w:rsidRDefault="00E30736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Общая сумма затрат на уличное осве</w:t>
      </w:r>
      <w:r w:rsidR="00B363C3" w:rsidRPr="00DF3215">
        <w:rPr>
          <w:rFonts w:ascii="Times New Roman" w:hAnsi="Times New Roman" w:cs="Times New Roman"/>
          <w:sz w:val="28"/>
        </w:rPr>
        <w:t xml:space="preserve">щение поселения составила </w:t>
      </w:r>
      <w:r w:rsidR="00DF3215" w:rsidRPr="00DF3215">
        <w:rPr>
          <w:rFonts w:ascii="Times New Roman" w:hAnsi="Times New Roman" w:cs="Times New Roman"/>
          <w:sz w:val="28"/>
        </w:rPr>
        <w:t>764,0</w:t>
      </w:r>
      <w:r w:rsidR="00B363C3" w:rsidRPr="00DF3215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Pr="00DF3215">
        <w:rPr>
          <w:rFonts w:ascii="Times New Roman" w:hAnsi="Times New Roman" w:cs="Times New Roman"/>
          <w:sz w:val="28"/>
        </w:rPr>
        <w:t>руб., из которых:</w:t>
      </w:r>
    </w:p>
    <w:p w14:paraId="727D6F7F" w14:textId="3EC46B08" w:rsidR="00E30736" w:rsidRPr="00DF3215" w:rsidRDefault="00134747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</w:t>
      </w:r>
      <w:r w:rsidR="00DF3215" w:rsidRPr="00DF3215">
        <w:rPr>
          <w:rFonts w:ascii="Times New Roman" w:hAnsi="Times New Roman" w:cs="Times New Roman"/>
          <w:sz w:val="28"/>
        </w:rPr>
        <w:t>464,0</w:t>
      </w:r>
      <w:r w:rsidR="00E30736" w:rsidRPr="00DF3215">
        <w:rPr>
          <w:rFonts w:ascii="Times New Roman" w:hAnsi="Times New Roman" w:cs="Times New Roman"/>
          <w:sz w:val="28"/>
        </w:rPr>
        <w:t xml:space="preserve">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E30736" w:rsidRPr="00DF3215">
        <w:rPr>
          <w:rFonts w:ascii="Times New Roman" w:hAnsi="Times New Roman" w:cs="Times New Roman"/>
          <w:sz w:val="28"/>
        </w:rPr>
        <w:t>руб. на оплату электрической энергии;</w:t>
      </w:r>
    </w:p>
    <w:p w14:paraId="512B46E2" w14:textId="104AE574" w:rsidR="00E30736" w:rsidRPr="00DF3215" w:rsidRDefault="00B363C3" w:rsidP="00E30736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F3215">
        <w:rPr>
          <w:rFonts w:ascii="Times New Roman" w:hAnsi="Times New Roman" w:cs="Times New Roman"/>
          <w:sz w:val="28"/>
        </w:rPr>
        <w:t>-300</w:t>
      </w:r>
      <w:r w:rsidR="00E30736" w:rsidRPr="00DF3215">
        <w:rPr>
          <w:rFonts w:ascii="Times New Roman" w:hAnsi="Times New Roman" w:cs="Times New Roman"/>
          <w:sz w:val="28"/>
        </w:rPr>
        <w:t>,00 тыс.</w:t>
      </w:r>
      <w:r w:rsidR="00E53FD2">
        <w:rPr>
          <w:rFonts w:ascii="Times New Roman" w:hAnsi="Times New Roman" w:cs="Times New Roman"/>
          <w:sz w:val="28"/>
        </w:rPr>
        <w:t xml:space="preserve"> </w:t>
      </w:r>
      <w:r w:rsidR="00E30736" w:rsidRPr="00DF3215">
        <w:rPr>
          <w:rFonts w:ascii="Times New Roman" w:hAnsi="Times New Roman" w:cs="Times New Roman"/>
          <w:sz w:val="28"/>
        </w:rPr>
        <w:t>руб. на обслуживание и ремонт электрических установок;</w:t>
      </w:r>
    </w:p>
    <w:p w14:paraId="5DE9BDD4" w14:textId="77777777" w:rsidR="00E30736" w:rsidRDefault="00B431CB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Администрацией Ахтубинского сельского поселения была произведена работа по бесхозным объектам, а именно:</w:t>
      </w:r>
    </w:p>
    <w:p w14:paraId="6B244DC3" w14:textId="6E6FF70D" w:rsidR="00B431CB" w:rsidRPr="003D7932" w:rsidRDefault="00B431CB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В 20</w:t>
      </w:r>
      <w:r w:rsidR="00F94E21">
        <w:rPr>
          <w:rFonts w:ascii="Times New Roman" w:hAnsi="Times New Roman" w:cs="Times New Roman"/>
          <w:sz w:val="28"/>
        </w:rPr>
        <w:t>22</w:t>
      </w:r>
      <w:r w:rsidRPr="003D7932">
        <w:rPr>
          <w:rFonts w:ascii="Times New Roman" w:hAnsi="Times New Roman" w:cs="Times New Roman"/>
          <w:sz w:val="28"/>
        </w:rPr>
        <w:t xml:space="preserve"> году специалистами администрации Ахтубинского сельского поселения проведена работа по принятию бесхозного имущества в муниципальную собственность А</w:t>
      </w:r>
      <w:r w:rsidR="00DC2D44">
        <w:rPr>
          <w:rFonts w:ascii="Times New Roman" w:hAnsi="Times New Roman" w:cs="Times New Roman"/>
          <w:sz w:val="28"/>
        </w:rPr>
        <w:t>хтубинского сельского поселения.</w:t>
      </w:r>
    </w:p>
    <w:p w14:paraId="71CFA5B6" w14:textId="161FA1CE" w:rsidR="00D70192" w:rsidRDefault="003E3054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861E79">
        <w:rPr>
          <w:rFonts w:ascii="Times New Roman" w:hAnsi="Times New Roman" w:cs="Times New Roman"/>
          <w:sz w:val="28"/>
        </w:rPr>
        <w:t>прошлом</w:t>
      </w:r>
      <w:r>
        <w:rPr>
          <w:rFonts w:ascii="Times New Roman" w:hAnsi="Times New Roman" w:cs="Times New Roman"/>
          <w:sz w:val="28"/>
        </w:rPr>
        <w:t xml:space="preserve"> году </w:t>
      </w:r>
      <w:r w:rsidR="00161303">
        <w:rPr>
          <w:rFonts w:ascii="Times New Roman" w:hAnsi="Times New Roman" w:cs="Times New Roman"/>
          <w:sz w:val="28"/>
        </w:rPr>
        <w:t xml:space="preserve">администрация признала участником </w:t>
      </w:r>
      <w:r>
        <w:rPr>
          <w:rFonts w:ascii="Times New Roman" w:hAnsi="Times New Roman" w:cs="Times New Roman"/>
          <w:sz w:val="28"/>
        </w:rPr>
        <w:t>программ</w:t>
      </w:r>
      <w:r w:rsidR="00161303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</w:t>
      </w:r>
      <w:r w:rsidRPr="003E3054">
        <w:rPr>
          <w:rFonts w:ascii="Times New Roman" w:hAnsi="Times New Roman" w:cs="Times New Roman"/>
          <w:sz w:val="28"/>
        </w:rPr>
        <w:t>«Улучшение жилищных условий</w:t>
      </w:r>
      <w:r>
        <w:rPr>
          <w:rFonts w:ascii="Times New Roman" w:hAnsi="Times New Roman" w:cs="Times New Roman"/>
          <w:sz w:val="28"/>
        </w:rPr>
        <w:t xml:space="preserve"> </w:t>
      </w:r>
      <w:r w:rsidRPr="003E3054">
        <w:rPr>
          <w:rFonts w:ascii="Times New Roman" w:hAnsi="Times New Roman" w:cs="Times New Roman"/>
          <w:sz w:val="28"/>
        </w:rPr>
        <w:t>молодых семей</w:t>
      </w:r>
      <w:r>
        <w:rPr>
          <w:rFonts w:ascii="Times New Roman" w:hAnsi="Times New Roman" w:cs="Times New Roman"/>
          <w:sz w:val="28"/>
        </w:rPr>
        <w:t xml:space="preserve"> Ахтубинского сельского поселения» </w:t>
      </w:r>
      <w:r w:rsidR="00161303">
        <w:rPr>
          <w:rFonts w:ascii="Times New Roman" w:hAnsi="Times New Roman" w:cs="Times New Roman"/>
          <w:sz w:val="28"/>
        </w:rPr>
        <w:t>семью Хакимовых. На официальном мероприятии 17 февраля 2023 года семь</w:t>
      </w:r>
      <w:r w:rsidR="00861E79">
        <w:rPr>
          <w:rFonts w:ascii="Times New Roman" w:hAnsi="Times New Roman" w:cs="Times New Roman"/>
          <w:sz w:val="28"/>
        </w:rPr>
        <w:t>е</w:t>
      </w:r>
      <w:r w:rsidR="00161303">
        <w:rPr>
          <w:rFonts w:ascii="Times New Roman" w:hAnsi="Times New Roman" w:cs="Times New Roman"/>
          <w:sz w:val="28"/>
        </w:rPr>
        <w:t xml:space="preserve"> </w:t>
      </w:r>
      <w:r w:rsidR="00861E79">
        <w:rPr>
          <w:rFonts w:ascii="Times New Roman" w:hAnsi="Times New Roman" w:cs="Times New Roman"/>
          <w:sz w:val="28"/>
        </w:rPr>
        <w:t>вручили</w:t>
      </w:r>
      <w:r w:rsidR="00161303">
        <w:rPr>
          <w:rFonts w:ascii="Times New Roman" w:hAnsi="Times New Roman" w:cs="Times New Roman"/>
          <w:sz w:val="28"/>
        </w:rPr>
        <w:t xml:space="preserve"> свидетельство </w:t>
      </w:r>
      <w:r w:rsidR="00861E79">
        <w:rPr>
          <w:rFonts w:ascii="Times New Roman" w:hAnsi="Times New Roman" w:cs="Times New Roman"/>
          <w:sz w:val="28"/>
        </w:rPr>
        <w:t xml:space="preserve">на </w:t>
      </w:r>
      <w:r w:rsidR="00161303">
        <w:rPr>
          <w:rFonts w:ascii="Times New Roman" w:hAnsi="Times New Roman" w:cs="Times New Roman"/>
          <w:sz w:val="28"/>
        </w:rPr>
        <w:t>приобретение</w:t>
      </w:r>
      <w:r w:rsidR="004F55BF">
        <w:rPr>
          <w:rFonts w:ascii="Times New Roman" w:hAnsi="Times New Roman" w:cs="Times New Roman"/>
          <w:sz w:val="28"/>
        </w:rPr>
        <w:t xml:space="preserve"> или строительства</w:t>
      </w:r>
      <w:r w:rsidR="00161303">
        <w:rPr>
          <w:rFonts w:ascii="Times New Roman" w:hAnsi="Times New Roman" w:cs="Times New Roman"/>
          <w:sz w:val="28"/>
        </w:rPr>
        <w:t xml:space="preserve"> </w:t>
      </w:r>
      <w:r w:rsidR="004F55BF">
        <w:rPr>
          <w:rFonts w:ascii="Times New Roman" w:hAnsi="Times New Roman" w:cs="Times New Roman"/>
          <w:sz w:val="28"/>
        </w:rPr>
        <w:t>жилья</w:t>
      </w:r>
      <w:r w:rsidR="00861E79">
        <w:rPr>
          <w:rFonts w:ascii="Times New Roman" w:hAnsi="Times New Roman" w:cs="Times New Roman"/>
          <w:sz w:val="28"/>
        </w:rPr>
        <w:t>. Размер социальной выплаты составил 806400 рублей.</w:t>
      </w:r>
    </w:p>
    <w:p w14:paraId="735DF96C" w14:textId="186B002A" w:rsidR="00861E79" w:rsidRDefault="00861E79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администрация совместно с жителями ул. Дружбы п. Киляковка приняли участие в </w:t>
      </w:r>
      <w:r w:rsidRPr="00861E79">
        <w:rPr>
          <w:rFonts w:ascii="Times New Roman" w:hAnsi="Times New Roman" w:cs="Times New Roman"/>
          <w:sz w:val="28"/>
        </w:rPr>
        <w:t>Волгоградск</w:t>
      </w:r>
      <w:r>
        <w:rPr>
          <w:rFonts w:ascii="Times New Roman" w:hAnsi="Times New Roman" w:cs="Times New Roman"/>
          <w:sz w:val="28"/>
        </w:rPr>
        <w:t>ом</w:t>
      </w:r>
      <w:r w:rsidRPr="00861E79">
        <w:rPr>
          <w:rFonts w:ascii="Times New Roman" w:hAnsi="Times New Roman" w:cs="Times New Roman"/>
          <w:sz w:val="28"/>
        </w:rPr>
        <w:t xml:space="preserve"> областно</w:t>
      </w:r>
      <w:r>
        <w:rPr>
          <w:rFonts w:ascii="Times New Roman" w:hAnsi="Times New Roman" w:cs="Times New Roman"/>
          <w:sz w:val="28"/>
        </w:rPr>
        <w:t>м</w:t>
      </w:r>
      <w:r w:rsidRPr="00861E79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е</w:t>
      </w:r>
      <w:r w:rsidRPr="00861E79">
        <w:rPr>
          <w:rFonts w:ascii="Times New Roman" w:hAnsi="Times New Roman" w:cs="Times New Roman"/>
          <w:sz w:val="28"/>
        </w:rPr>
        <w:t xml:space="preserve"> проектов местных инициатив 2022 год</w:t>
      </w:r>
      <w:r>
        <w:rPr>
          <w:rFonts w:ascii="Times New Roman" w:hAnsi="Times New Roman" w:cs="Times New Roman"/>
          <w:sz w:val="28"/>
        </w:rPr>
        <w:t>а</w:t>
      </w:r>
      <w:r w:rsidRPr="00861E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861E79">
        <w:rPr>
          <w:rFonts w:ascii="Times New Roman" w:hAnsi="Times New Roman" w:cs="Times New Roman"/>
          <w:sz w:val="28"/>
        </w:rPr>
        <w:t xml:space="preserve"> номинации «Проекты местных инициатив муниципальных образований Волгоградской области</w:t>
      </w:r>
      <w:r>
        <w:rPr>
          <w:rFonts w:ascii="Times New Roman" w:hAnsi="Times New Roman" w:cs="Times New Roman"/>
          <w:sz w:val="28"/>
        </w:rPr>
        <w:t xml:space="preserve">». Согласно паспорту, будут проведены работы по </w:t>
      </w:r>
      <w:r w:rsidRPr="00861E79">
        <w:rPr>
          <w:rFonts w:ascii="Times New Roman" w:hAnsi="Times New Roman" w:cs="Times New Roman"/>
          <w:sz w:val="28"/>
        </w:rPr>
        <w:t>«Устройству покрытия дороги щебнем шлаковым в поселке Киляковка по улице Дружбы от перекрестка с переулком Лазоревый до дома 33а»</w:t>
      </w:r>
      <w:r>
        <w:rPr>
          <w:rFonts w:ascii="Times New Roman" w:hAnsi="Times New Roman" w:cs="Times New Roman"/>
          <w:sz w:val="28"/>
        </w:rPr>
        <w:t xml:space="preserve"> на общую сумму </w:t>
      </w:r>
      <w:r w:rsidRPr="00861E79">
        <w:rPr>
          <w:rFonts w:ascii="Times New Roman" w:hAnsi="Times New Roman" w:cs="Times New Roman"/>
          <w:sz w:val="28"/>
        </w:rPr>
        <w:t>895</w:t>
      </w:r>
      <w:r>
        <w:rPr>
          <w:rFonts w:ascii="Times New Roman" w:hAnsi="Times New Roman" w:cs="Times New Roman"/>
          <w:sz w:val="28"/>
        </w:rPr>
        <w:t> </w:t>
      </w:r>
      <w:r w:rsidRPr="00861E79">
        <w:rPr>
          <w:rFonts w:ascii="Times New Roman" w:hAnsi="Times New Roman" w:cs="Times New Roman"/>
          <w:sz w:val="28"/>
        </w:rPr>
        <w:t>000</w:t>
      </w:r>
      <w:r>
        <w:rPr>
          <w:rFonts w:ascii="Times New Roman" w:hAnsi="Times New Roman" w:cs="Times New Roman"/>
          <w:sz w:val="28"/>
        </w:rPr>
        <w:t xml:space="preserve"> рублей.</w:t>
      </w:r>
    </w:p>
    <w:p w14:paraId="2215108B" w14:textId="21666F7C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Администрация поселения работает как с населением, так и с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сотрудниками отделов администрации района, решая многие важные вопросы.</w:t>
      </w:r>
    </w:p>
    <w:p w14:paraId="2C442FAF" w14:textId="39DE3766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Ответы на запросы, подготовка отчетов, взаимодействие с органами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прокуратуры, полиции – все это занимает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наибольший объем рабочего времени.</w:t>
      </w:r>
    </w:p>
    <w:p w14:paraId="6AB92C14" w14:textId="2B1922A9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Важным моментом в работе администрации является работа с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обращениями граждан.</w:t>
      </w:r>
    </w:p>
    <w:p w14:paraId="5CDCF386" w14:textId="73B9AC96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В 202</w:t>
      </w:r>
      <w:r>
        <w:rPr>
          <w:rFonts w:ascii="Times New Roman" w:hAnsi="Times New Roman" w:cs="Times New Roman"/>
          <w:sz w:val="28"/>
        </w:rPr>
        <w:t>2</w:t>
      </w:r>
      <w:r w:rsidRPr="00D70192">
        <w:rPr>
          <w:rFonts w:ascii="Times New Roman" w:hAnsi="Times New Roman" w:cs="Times New Roman"/>
          <w:sz w:val="28"/>
        </w:rPr>
        <w:t xml:space="preserve"> году рассмотрено </w:t>
      </w:r>
      <w:r w:rsidRPr="00CC6E55">
        <w:rPr>
          <w:rFonts w:ascii="Times New Roman" w:hAnsi="Times New Roman" w:cs="Times New Roman"/>
          <w:sz w:val="28"/>
        </w:rPr>
        <w:t>3</w:t>
      </w:r>
      <w:r w:rsidR="00CC6E55">
        <w:rPr>
          <w:rFonts w:ascii="Times New Roman" w:hAnsi="Times New Roman" w:cs="Times New Roman"/>
          <w:sz w:val="28"/>
        </w:rPr>
        <w:t>7</w:t>
      </w:r>
      <w:r w:rsidRPr="00D70192">
        <w:rPr>
          <w:rFonts w:ascii="Times New Roman" w:hAnsi="Times New Roman" w:cs="Times New Roman"/>
          <w:sz w:val="28"/>
        </w:rPr>
        <w:t xml:space="preserve"> письменных обращений граждан</w:t>
      </w:r>
      <w:r w:rsidR="00CC6E55">
        <w:rPr>
          <w:rFonts w:ascii="Times New Roman" w:hAnsi="Times New Roman" w:cs="Times New Roman"/>
          <w:sz w:val="28"/>
        </w:rPr>
        <w:t xml:space="preserve"> и 30 обращений через платформу обратной связи (ПОС).</w:t>
      </w:r>
    </w:p>
    <w:p w14:paraId="092D3C68" w14:textId="1B33ED9F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к</w:t>
      </w:r>
      <w:r w:rsidRPr="00D70192">
        <w:rPr>
          <w:rFonts w:ascii="Times New Roman" w:hAnsi="Times New Roman" w:cs="Times New Roman"/>
          <w:sz w:val="28"/>
        </w:rPr>
        <w:t xml:space="preserve"> главе администрации поступают устные обращения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граждан. Еженедельно ведётся личный приём граждан главой администрации и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по вторникам</w:t>
      </w:r>
      <w:r>
        <w:rPr>
          <w:rFonts w:ascii="Times New Roman" w:hAnsi="Times New Roman" w:cs="Times New Roman"/>
          <w:sz w:val="28"/>
        </w:rPr>
        <w:t xml:space="preserve"> и четвергам</w:t>
      </w:r>
      <w:r w:rsidRPr="00D70192">
        <w:rPr>
          <w:rFonts w:ascii="Times New Roman" w:hAnsi="Times New Roman" w:cs="Times New Roman"/>
          <w:sz w:val="28"/>
        </w:rPr>
        <w:t xml:space="preserve"> с 9 до 1</w:t>
      </w:r>
      <w:r>
        <w:rPr>
          <w:rFonts w:ascii="Times New Roman" w:hAnsi="Times New Roman" w:cs="Times New Roman"/>
          <w:sz w:val="28"/>
        </w:rPr>
        <w:t>2</w:t>
      </w:r>
      <w:r w:rsidRPr="00D70192">
        <w:rPr>
          <w:rFonts w:ascii="Times New Roman" w:hAnsi="Times New Roman" w:cs="Times New Roman"/>
          <w:sz w:val="28"/>
        </w:rPr>
        <w:t xml:space="preserve"> часов. Приём ведется и в другое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неустановленное расписанием время.</w:t>
      </w:r>
    </w:p>
    <w:p w14:paraId="36CDEC18" w14:textId="1DCEEFAC" w:rsid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В администрацию поселения жители обращаются за разъяснением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волнующих их вопросов, таких как: состояние дорог в поселении, благоустрой</w:t>
      </w:r>
      <w:r w:rsidRPr="00D70192">
        <w:rPr>
          <w:rFonts w:ascii="Times New Roman" w:hAnsi="Times New Roman" w:cs="Times New Roman"/>
          <w:sz w:val="28"/>
        </w:rPr>
        <w:lastRenderedPageBreak/>
        <w:t xml:space="preserve">ство </w:t>
      </w:r>
      <w:r>
        <w:rPr>
          <w:rFonts w:ascii="Times New Roman" w:hAnsi="Times New Roman" w:cs="Times New Roman"/>
          <w:sz w:val="28"/>
        </w:rPr>
        <w:t xml:space="preserve">общественных </w:t>
      </w:r>
      <w:r w:rsidRPr="00D70192">
        <w:rPr>
          <w:rFonts w:ascii="Times New Roman" w:hAnsi="Times New Roman" w:cs="Times New Roman"/>
          <w:sz w:val="28"/>
        </w:rPr>
        <w:t>территорий, выдача справок о наличии личного подсобного хозяйства</w:t>
      </w:r>
      <w:r>
        <w:rPr>
          <w:rFonts w:ascii="Times New Roman" w:hAnsi="Times New Roman" w:cs="Times New Roman"/>
          <w:sz w:val="28"/>
        </w:rPr>
        <w:t>.</w:t>
      </w:r>
      <w:r w:rsidR="00CC6E55">
        <w:rPr>
          <w:rFonts w:ascii="Times New Roman" w:hAnsi="Times New Roman" w:cs="Times New Roman"/>
          <w:sz w:val="28"/>
        </w:rPr>
        <w:t xml:space="preserve"> </w:t>
      </w:r>
    </w:p>
    <w:p w14:paraId="5390829E" w14:textId="77777777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Вся работа администрации открыта для жителей поселения.</w:t>
      </w:r>
    </w:p>
    <w:p w14:paraId="6866B893" w14:textId="0E1C6CC9" w:rsidR="00D70192" w:rsidRPr="00D70192" w:rsidRDefault="00D70192" w:rsidP="00D7019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D70192">
        <w:rPr>
          <w:rFonts w:ascii="Times New Roman" w:hAnsi="Times New Roman" w:cs="Times New Roman"/>
          <w:sz w:val="28"/>
        </w:rPr>
        <w:t>Информационным</w:t>
      </w:r>
      <w:r>
        <w:rPr>
          <w:rFonts w:ascii="Times New Roman" w:hAnsi="Times New Roman" w:cs="Times New Roman"/>
          <w:sz w:val="28"/>
        </w:rPr>
        <w:t xml:space="preserve">и </w:t>
      </w:r>
      <w:r w:rsidRPr="00D70192">
        <w:rPr>
          <w:rFonts w:ascii="Times New Roman" w:hAnsi="Times New Roman" w:cs="Times New Roman"/>
          <w:sz w:val="28"/>
        </w:rPr>
        <w:t>источник</w:t>
      </w:r>
      <w:r>
        <w:rPr>
          <w:rFonts w:ascii="Times New Roman" w:hAnsi="Times New Roman" w:cs="Times New Roman"/>
          <w:sz w:val="28"/>
        </w:rPr>
        <w:t>а</w:t>
      </w:r>
      <w:r w:rsidRPr="00D70192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и </w:t>
      </w:r>
      <w:r w:rsidRPr="00D70192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изучения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администрации является официальный сайт муниципального образования в</w:t>
      </w:r>
      <w:r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сети Интернет</w:t>
      </w:r>
      <w:r>
        <w:rPr>
          <w:rFonts w:ascii="Times New Roman" w:hAnsi="Times New Roman" w:cs="Times New Roman"/>
          <w:sz w:val="28"/>
        </w:rPr>
        <w:t xml:space="preserve"> (</w:t>
      </w:r>
      <w:hyperlink r:id="rId5" w:history="1">
        <w:r w:rsidRPr="00733815">
          <w:rPr>
            <w:rStyle w:val="a5"/>
            <w:rFonts w:ascii="Times New Roman" w:hAnsi="Times New Roman" w:cs="Times New Roman"/>
            <w:sz w:val="28"/>
          </w:rPr>
          <w:t>http://www.ahtubinskoe.ru/</w:t>
        </w:r>
      </w:hyperlink>
      <w:r>
        <w:rPr>
          <w:rFonts w:ascii="Times New Roman" w:hAnsi="Times New Roman" w:cs="Times New Roman"/>
          <w:sz w:val="28"/>
        </w:rPr>
        <w:t xml:space="preserve">), а </w:t>
      </w:r>
      <w:r w:rsidRPr="00D70192">
        <w:rPr>
          <w:rFonts w:ascii="Times New Roman" w:hAnsi="Times New Roman" w:cs="Times New Roman"/>
          <w:sz w:val="28"/>
        </w:rPr>
        <w:t>газета «</w:t>
      </w:r>
      <w:r w:rsidR="008A0B4F">
        <w:rPr>
          <w:rFonts w:ascii="Times New Roman" w:hAnsi="Times New Roman" w:cs="Times New Roman"/>
          <w:sz w:val="28"/>
        </w:rPr>
        <w:t>Звезда</w:t>
      </w:r>
      <w:r w:rsidRPr="00D70192">
        <w:rPr>
          <w:rFonts w:ascii="Times New Roman" w:hAnsi="Times New Roman" w:cs="Times New Roman"/>
          <w:sz w:val="28"/>
        </w:rPr>
        <w:t>», где вы можете ознакомиться с</w:t>
      </w:r>
      <w:r w:rsidR="008A0B4F"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нормативно-правовыми актами, получить подробную информацию о работе</w:t>
      </w:r>
      <w:r w:rsidR="008A0B4F">
        <w:rPr>
          <w:rFonts w:ascii="Times New Roman" w:hAnsi="Times New Roman" w:cs="Times New Roman"/>
          <w:sz w:val="28"/>
        </w:rPr>
        <w:t xml:space="preserve"> сельской Думы</w:t>
      </w:r>
      <w:r w:rsidRPr="00D70192">
        <w:rPr>
          <w:rFonts w:ascii="Times New Roman" w:hAnsi="Times New Roman" w:cs="Times New Roman"/>
          <w:sz w:val="28"/>
        </w:rPr>
        <w:t xml:space="preserve">, администрации и </w:t>
      </w:r>
      <w:r w:rsidR="008A0B4F" w:rsidRPr="008A0B4F">
        <w:rPr>
          <w:rFonts w:ascii="Times New Roman" w:hAnsi="Times New Roman" w:cs="Times New Roman"/>
          <w:sz w:val="28"/>
        </w:rPr>
        <w:t>МКУК «Колхозноахтубинский СДК</w:t>
      </w:r>
      <w:r w:rsidR="008A0B4F">
        <w:rPr>
          <w:rFonts w:ascii="Times New Roman" w:hAnsi="Times New Roman" w:cs="Times New Roman"/>
          <w:sz w:val="28"/>
        </w:rPr>
        <w:t>». Так же в</w:t>
      </w:r>
      <w:r w:rsidRPr="00D70192">
        <w:rPr>
          <w:rFonts w:ascii="Times New Roman" w:hAnsi="Times New Roman" w:cs="Times New Roman"/>
          <w:sz w:val="28"/>
        </w:rPr>
        <w:t>ы можете</w:t>
      </w:r>
      <w:r w:rsidR="008A0B4F"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ознакомиться с событиями в жизни поселения, узнать о достигнутых</w:t>
      </w:r>
      <w:r w:rsidR="008A0B4F"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результатах и возникающих проблемах</w:t>
      </w:r>
      <w:r w:rsidR="008A0B4F">
        <w:rPr>
          <w:rFonts w:ascii="Times New Roman" w:hAnsi="Times New Roman" w:cs="Times New Roman"/>
          <w:sz w:val="28"/>
        </w:rPr>
        <w:t xml:space="preserve"> из</w:t>
      </w:r>
      <w:r w:rsidR="008A0B4F" w:rsidRPr="008A0B4F">
        <w:rPr>
          <w:rFonts w:ascii="Times New Roman" w:hAnsi="Times New Roman" w:cs="Times New Roman"/>
          <w:sz w:val="28"/>
        </w:rPr>
        <w:t xml:space="preserve"> сообществ</w:t>
      </w:r>
      <w:r w:rsidR="008A0B4F">
        <w:rPr>
          <w:rFonts w:ascii="Times New Roman" w:hAnsi="Times New Roman" w:cs="Times New Roman"/>
          <w:sz w:val="28"/>
        </w:rPr>
        <w:t xml:space="preserve"> в</w:t>
      </w:r>
      <w:r w:rsidR="008A0B4F" w:rsidRPr="008A0B4F">
        <w:rPr>
          <w:rFonts w:ascii="Times New Roman" w:hAnsi="Times New Roman" w:cs="Times New Roman"/>
          <w:sz w:val="28"/>
        </w:rPr>
        <w:t xml:space="preserve"> социальных сетях ВКонтакте и Одноклассники</w:t>
      </w:r>
      <w:r w:rsidRPr="00D70192">
        <w:rPr>
          <w:rFonts w:ascii="Times New Roman" w:hAnsi="Times New Roman" w:cs="Times New Roman"/>
          <w:sz w:val="28"/>
        </w:rPr>
        <w:t>. Надеюсь, что все эти ресурсы</w:t>
      </w:r>
      <w:r w:rsidR="008A0B4F">
        <w:rPr>
          <w:rFonts w:ascii="Times New Roman" w:hAnsi="Times New Roman" w:cs="Times New Roman"/>
          <w:sz w:val="28"/>
        </w:rPr>
        <w:t xml:space="preserve"> </w:t>
      </w:r>
      <w:r w:rsidRPr="00D70192">
        <w:rPr>
          <w:rFonts w:ascii="Times New Roman" w:hAnsi="Times New Roman" w:cs="Times New Roman"/>
          <w:sz w:val="28"/>
        </w:rPr>
        <w:t>позволяют нам сделать работу администрации более понятной и открытой.</w:t>
      </w:r>
    </w:p>
    <w:p w14:paraId="783D5770" w14:textId="3BE2A1AD" w:rsidR="008A0B4F" w:rsidRDefault="008A0B4F" w:rsidP="002F4F5B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104646">
        <w:rPr>
          <w:rFonts w:ascii="Times New Roman" w:hAnsi="Times New Roman" w:cs="Times New Roman"/>
          <w:sz w:val="28"/>
        </w:rPr>
        <w:t xml:space="preserve">В 2022 году </w:t>
      </w:r>
      <w:r w:rsidR="002F4F5B" w:rsidRPr="00104646">
        <w:rPr>
          <w:rFonts w:ascii="Times New Roman" w:hAnsi="Times New Roman" w:cs="Times New Roman"/>
          <w:sz w:val="28"/>
        </w:rPr>
        <w:t>совместно с сотрудниками ООО «Газпром газораспределение Волгоград» были организованы выезды в населенные пункты Ахтубинского сельского поселения для встречи с жителями по вопросу реализации региональной программы «Газификации Жилищно-коммунального хозяйства, промышленных и иных организаций Волгоградской области на 2022-2023 годы».</w:t>
      </w:r>
      <w:r w:rsidR="002F4F5B">
        <w:rPr>
          <w:rFonts w:ascii="Times New Roman" w:hAnsi="Times New Roman" w:cs="Times New Roman"/>
          <w:sz w:val="28"/>
        </w:rPr>
        <w:t xml:space="preserve">  На данный момент подключены </w:t>
      </w:r>
      <w:r w:rsidR="00104646">
        <w:rPr>
          <w:rFonts w:ascii="Times New Roman" w:hAnsi="Times New Roman" w:cs="Times New Roman"/>
          <w:sz w:val="28"/>
        </w:rPr>
        <w:t>дома в МТФ Новенький. В ближайшее время будут подключен МТФ Колхозная Ахтуба.</w:t>
      </w:r>
    </w:p>
    <w:p w14:paraId="70955AC2" w14:textId="77777777" w:rsidR="002F4F5B" w:rsidRPr="002F4F5B" w:rsidRDefault="002F4F5B" w:rsidP="002F4F5B">
      <w:pPr>
        <w:spacing w:after="0"/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F4F5B">
        <w:rPr>
          <w:rFonts w:ascii="Times New Roman" w:hAnsi="Times New Roman" w:cs="Times New Roman"/>
          <w:sz w:val="28"/>
        </w:rPr>
        <w:t>Хотелось бы отметить работу участкового уполномоченного полиции Глебова Артема Юрьевича. С момента вступления в должность Артем Юрьевич принимает активное участие в жизни нашего поселения. Ведется активная работа общественного Совета администрации, территориальной административной комиссии, совместно с участковым уполномоченным полиции Глебовым А.Ю.</w:t>
      </w:r>
    </w:p>
    <w:p w14:paraId="1BB37313" w14:textId="485717B6" w:rsidR="003D7932" w:rsidRPr="003D7932" w:rsidRDefault="003D7932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 xml:space="preserve">На территории поселения существует </w:t>
      </w:r>
      <w:r w:rsidR="00D70192">
        <w:rPr>
          <w:rFonts w:ascii="Times New Roman" w:hAnsi="Times New Roman" w:cs="Times New Roman"/>
          <w:sz w:val="28"/>
        </w:rPr>
        <w:t>3</w:t>
      </w:r>
      <w:r w:rsidRPr="003D7932">
        <w:rPr>
          <w:rFonts w:ascii="Times New Roman" w:hAnsi="Times New Roman" w:cs="Times New Roman"/>
          <w:sz w:val="28"/>
        </w:rPr>
        <w:t xml:space="preserve"> Территориальных </w:t>
      </w:r>
      <w:r>
        <w:rPr>
          <w:rFonts w:ascii="Times New Roman" w:hAnsi="Times New Roman" w:cs="Times New Roman"/>
          <w:sz w:val="28"/>
        </w:rPr>
        <w:t>о</w:t>
      </w:r>
      <w:r w:rsidRPr="003D7932">
        <w:rPr>
          <w:rFonts w:ascii="Times New Roman" w:hAnsi="Times New Roman" w:cs="Times New Roman"/>
          <w:sz w:val="28"/>
        </w:rPr>
        <w:t>бщественных самоуправления</w:t>
      </w:r>
      <w:r w:rsidR="00D70192">
        <w:rPr>
          <w:rFonts w:ascii="Times New Roman" w:hAnsi="Times New Roman" w:cs="Times New Roman"/>
          <w:sz w:val="28"/>
        </w:rPr>
        <w:t>: ТОС «Колхозная Ахтуба», ТОС «Киляковка», ТОС «Осинки».</w:t>
      </w:r>
    </w:p>
    <w:p w14:paraId="4E52691B" w14:textId="77777777" w:rsidR="003D7932" w:rsidRPr="003D7932" w:rsidRDefault="003D7932" w:rsidP="003D7932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3D7932">
        <w:rPr>
          <w:rFonts w:ascii="Times New Roman" w:hAnsi="Times New Roman" w:cs="Times New Roman"/>
          <w:sz w:val="28"/>
        </w:rPr>
        <w:t>Я верю, что лишь наши совместные усилия, участие каждого из Вас позволит сделать наше поселение именно таким, каким мы все хотим его видеть. В завершении своего отчета я хочу выразить благодарность всем председателям ТОС, депутатам, и жителям нашего поселения за помощь и поддержку по выполнению намеченных планов, направленных на улучшение качества жизни сельского поселения. Спасибо за внимание!!!</w:t>
      </w:r>
    </w:p>
    <w:sectPr w:rsidR="003D7932" w:rsidRPr="003D7932" w:rsidSect="00D70A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73B"/>
    <w:rsid w:val="000A03E0"/>
    <w:rsid w:val="000A60D4"/>
    <w:rsid w:val="00104646"/>
    <w:rsid w:val="00124D23"/>
    <w:rsid w:val="00131E18"/>
    <w:rsid w:val="00134747"/>
    <w:rsid w:val="0014025E"/>
    <w:rsid w:val="00161303"/>
    <w:rsid w:val="001A0A5B"/>
    <w:rsid w:val="001A33E4"/>
    <w:rsid w:val="00237762"/>
    <w:rsid w:val="002513A2"/>
    <w:rsid w:val="002775DF"/>
    <w:rsid w:val="002A0EFA"/>
    <w:rsid w:val="002F4F5B"/>
    <w:rsid w:val="002F6BFE"/>
    <w:rsid w:val="00306B7D"/>
    <w:rsid w:val="0031508E"/>
    <w:rsid w:val="003A4154"/>
    <w:rsid w:val="003D7932"/>
    <w:rsid w:val="003E3054"/>
    <w:rsid w:val="004B08A4"/>
    <w:rsid w:val="004E7304"/>
    <w:rsid w:val="004F55BF"/>
    <w:rsid w:val="0050267E"/>
    <w:rsid w:val="005751E7"/>
    <w:rsid w:val="00581DFA"/>
    <w:rsid w:val="00587215"/>
    <w:rsid w:val="0061335D"/>
    <w:rsid w:val="006B673B"/>
    <w:rsid w:val="007B7193"/>
    <w:rsid w:val="007C21F5"/>
    <w:rsid w:val="00861E79"/>
    <w:rsid w:val="008626F9"/>
    <w:rsid w:val="008A0B4F"/>
    <w:rsid w:val="008C7D05"/>
    <w:rsid w:val="0092099C"/>
    <w:rsid w:val="00977A00"/>
    <w:rsid w:val="009915D7"/>
    <w:rsid w:val="009E33EC"/>
    <w:rsid w:val="00A040BE"/>
    <w:rsid w:val="00A17A1B"/>
    <w:rsid w:val="00A52E66"/>
    <w:rsid w:val="00B363C3"/>
    <w:rsid w:val="00B431CB"/>
    <w:rsid w:val="00B77F87"/>
    <w:rsid w:val="00B94F0C"/>
    <w:rsid w:val="00BC4A2D"/>
    <w:rsid w:val="00BD5377"/>
    <w:rsid w:val="00C96774"/>
    <w:rsid w:val="00CC6E55"/>
    <w:rsid w:val="00CE4EBD"/>
    <w:rsid w:val="00CF6A2E"/>
    <w:rsid w:val="00D0126F"/>
    <w:rsid w:val="00D70192"/>
    <w:rsid w:val="00D70A93"/>
    <w:rsid w:val="00D758EE"/>
    <w:rsid w:val="00DC2D44"/>
    <w:rsid w:val="00DE4615"/>
    <w:rsid w:val="00DF2965"/>
    <w:rsid w:val="00DF3215"/>
    <w:rsid w:val="00DF69F2"/>
    <w:rsid w:val="00E271F7"/>
    <w:rsid w:val="00E30736"/>
    <w:rsid w:val="00E53FD2"/>
    <w:rsid w:val="00E979D5"/>
    <w:rsid w:val="00EA2C5D"/>
    <w:rsid w:val="00ED1CFA"/>
    <w:rsid w:val="00F20FB0"/>
    <w:rsid w:val="00F5216A"/>
    <w:rsid w:val="00F70369"/>
    <w:rsid w:val="00F94E21"/>
    <w:rsid w:val="00FC3C33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9554"/>
  <w15:docId w15:val="{A96D5565-6869-4854-945E-EE8C9B94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15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019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0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htubin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3A65-9920-4882-89E7-08127CBB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Acer</cp:lastModifiedBy>
  <cp:revision>37</cp:revision>
  <cp:lastPrinted>2023-02-27T05:50:00Z</cp:lastPrinted>
  <dcterms:created xsi:type="dcterms:W3CDTF">2020-02-28T04:13:00Z</dcterms:created>
  <dcterms:modified xsi:type="dcterms:W3CDTF">2023-03-07T06:46:00Z</dcterms:modified>
</cp:coreProperties>
</file>