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9" w:rsidRPr="00366B4B" w:rsidRDefault="007C1609" w:rsidP="007C160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366B4B">
        <w:rPr>
          <w:rFonts w:ascii="Arial" w:eastAsia="Times New Roman" w:hAnsi="Arial" w:cs="Arial"/>
          <w:b/>
          <w:bCs/>
          <w:kern w:val="32"/>
          <w:sz w:val="24"/>
          <w:szCs w:val="24"/>
        </w:rPr>
        <w:t>ВОЛГОГРАДСКАЯ  ОБЛАСТЬ</w:t>
      </w:r>
    </w:p>
    <w:p w:rsidR="007C1609" w:rsidRPr="00366B4B" w:rsidRDefault="007C1609" w:rsidP="007C16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66B4B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366B4B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7C1609" w:rsidRPr="00366B4B" w:rsidRDefault="007C1609" w:rsidP="007C16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6B4B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7C1609" w:rsidRPr="00366B4B" w:rsidRDefault="007C1609" w:rsidP="007C16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6B4B">
        <w:rPr>
          <w:rFonts w:ascii="Arial" w:eastAsia="Times New Roman" w:hAnsi="Arial" w:cs="Arial"/>
          <w:b/>
          <w:sz w:val="24"/>
          <w:szCs w:val="24"/>
        </w:rPr>
        <w:t>АХТУБИНСКОГО СЕЛЬСКОГО ПОСЕЛЕНИЯ</w:t>
      </w:r>
    </w:p>
    <w:p w:rsidR="007C1609" w:rsidRPr="00366B4B" w:rsidRDefault="007C1609" w:rsidP="007C16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6B4B">
        <w:rPr>
          <w:rFonts w:ascii="Arial" w:eastAsia="Times New Roman" w:hAnsi="Arial" w:cs="Arial"/>
          <w:b/>
          <w:sz w:val="24"/>
          <w:szCs w:val="24"/>
        </w:rPr>
        <w:t>СРЕДНЕАХТУБИНСКОГО  МУНИЦИПАЛЬНОГО 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000"/>
      </w:tblGrid>
      <w:tr w:rsidR="007C1609" w:rsidRPr="00366B4B" w:rsidTr="007C1609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1609" w:rsidRPr="00366B4B" w:rsidRDefault="007C1609" w:rsidP="007C16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C1609" w:rsidRPr="00366B4B" w:rsidRDefault="00085837" w:rsidP="007C160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от </w:t>
      </w:r>
      <w:r w:rsidR="007E7586" w:rsidRPr="00366B4B">
        <w:rPr>
          <w:rFonts w:ascii="Arial" w:eastAsia="Times New Roman" w:hAnsi="Arial" w:cs="Arial"/>
          <w:sz w:val="24"/>
          <w:szCs w:val="24"/>
        </w:rPr>
        <w:t>1</w:t>
      </w:r>
      <w:r w:rsidR="007879F7" w:rsidRPr="00366B4B">
        <w:rPr>
          <w:rFonts w:ascii="Arial" w:eastAsia="Times New Roman" w:hAnsi="Arial" w:cs="Arial"/>
          <w:sz w:val="24"/>
          <w:szCs w:val="24"/>
        </w:rPr>
        <w:t>8</w:t>
      </w:r>
      <w:r w:rsidR="0042069D" w:rsidRPr="00366B4B">
        <w:rPr>
          <w:rFonts w:ascii="Arial" w:eastAsia="Times New Roman" w:hAnsi="Arial" w:cs="Arial"/>
          <w:sz w:val="24"/>
          <w:szCs w:val="24"/>
        </w:rPr>
        <w:t>ноя</w:t>
      </w:r>
      <w:r w:rsidR="00115BC3" w:rsidRPr="00366B4B">
        <w:rPr>
          <w:rFonts w:ascii="Arial" w:eastAsia="Times New Roman" w:hAnsi="Arial" w:cs="Arial"/>
          <w:sz w:val="24"/>
          <w:szCs w:val="24"/>
        </w:rPr>
        <w:t>бря 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="00115BC3" w:rsidRPr="00366B4B">
        <w:rPr>
          <w:rFonts w:ascii="Arial" w:eastAsia="Times New Roman" w:hAnsi="Arial" w:cs="Arial"/>
          <w:sz w:val="24"/>
          <w:szCs w:val="24"/>
        </w:rPr>
        <w:t xml:space="preserve"> года               №</w:t>
      </w:r>
      <w:r w:rsidR="007879F7" w:rsidRPr="00366B4B">
        <w:rPr>
          <w:rFonts w:ascii="Arial" w:eastAsia="Times New Roman" w:hAnsi="Arial" w:cs="Arial"/>
          <w:sz w:val="24"/>
          <w:szCs w:val="24"/>
        </w:rPr>
        <w:t>115</w:t>
      </w:r>
    </w:p>
    <w:p w:rsidR="007C1609" w:rsidRPr="00366B4B" w:rsidRDefault="007C1609" w:rsidP="007C160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55CF" w:rsidRPr="00366B4B" w:rsidRDefault="006A1038" w:rsidP="00D555CF">
      <w:pPr>
        <w:autoSpaceDN w:val="0"/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Об утверждении Порядка и М</w:t>
      </w:r>
      <w:r w:rsidR="007C1609" w:rsidRPr="00366B4B">
        <w:rPr>
          <w:rFonts w:ascii="Arial" w:eastAsia="Times New Roman" w:hAnsi="Arial" w:cs="Arial"/>
          <w:sz w:val="24"/>
          <w:szCs w:val="24"/>
        </w:rPr>
        <w:t xml:space="preserve">етодики планирования </w:t>
      </w:r>
    </w:p>
    <w:p w:rsidR="00D555CF" w:rsidRPr="00366B4B" w:rsidRDefault="007C1609" w:rsidP="00D555CF">
      <w:pPr>
        <w:autoSpaceDN w:val="0"/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бюджетных ассигнований Ахтубинс</w:t>
      </w:r>
      <w:r w:rsidR="00085837" w:rsidRPr="00366B4B">
        <w:rPr>
          <w:rFonts w:ascii="Arial" w:eastAsia="Times New Roman" w:hAnsi="Arial" w:cs="Arial"/>
          <w:sz w:val="24"/>
          <w:szCs w:val="24"/>
        </w:rPr>
        <w:t xml:space="preserve">кого сельского поселения </w:t>
      </w:r>
    </w:p>
    <w:p w:rsidR="007C1609" w:rsidRPr="00366B4B" w:rsidRDefault="007E7586" w:rsidP="00D555CF">
      <w:pPr>
        <w:autoSpaceDN w:val="0"/>
        <w:spacing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 и плановый период до 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="007C1609" w:rsidRPr="00366B4B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6A1038" w:rsidRPr="00366B4B" w:rsidRDefault="006A1038" w:rsidP="007879F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В соответствии со статьей 174.2 Бюджетно</w:t>
      </w:r>
      <w:r w:rsidR="007879F7" w:rsidRPr="00366B4B">
        <w:rPr>
          <w:rFonts w:ascii="Arial" w:hAnsi="Arial" w:cs="Arial"/>
          <w:color w:val="000000"/>
        </w:rPr>
        <w:t xml:space="preserve">го кодекса Российской Федерации, </w:t>
      </w:r>
      <w:proofErr w:type="gramStart"/>
      <w:r w:rsidRPr="00366B4B">
        <w:rPr>
          <w:rFonts w:ascii="Arial" w:hAnsi="Arial" w:cs="Arial"/>
        </w:rPr>
        <w:t>п</w:t>
      </w:r>
      <w:proofErr w:type="gramEnd"/>
      <w:r w:rsidRPr="00366B4B">
        <w:rPr>
          <w:rFonts w:ascii="Arial" w:hAnsi="Arial" w:cs="Arial"/>
        </w:rPr>
        <w:t xml:space="preserve"> о с т а н о в л я ю</w:t>
      </w:r>
      <w:r w:rsidRPr="00366B4B">
        <w:rPr>
          <w:rFonts w:ascii="Arial" w:hAnsi="Arial" w:cs="Arial"/>
          <w:color w:val="000000"/>
        </w:rPr>
        <w:t>:</w:t>
      </w:r>
    </w:p>
    <w:p w:rsidR="00C13C06" w:rsidRPr="00366B4B" w:rsidRDefault="006A1038" w:rsidP="00C13C06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 xml:space="preserve">          1. Утвердить прилагаемый Порядок планирования бюджетных ассигнований бюджета Ахтубинского сельского поселения на</w:t>
      </w:r>
      <w:r w:rsidR="007E7586" w:rsidRPr="00366B4B">
        <w:rPr>
          <w:rFonts w:ascii="Arial" w:hAnsi="Arial" w:cs="Arial"/>
          <w:color w:val="000000"/>
        </w:rPr>
        <w:t xml:space="preserve"> 20</w:t>
      </w:r>
      <w:r w:rsidR="0042069D" w:rsidRPr="00366B4B">
        <w:rPr>
          <w:rFonts w:ascii="Arial" w:hAnsi="Arial" w:cs="Arial"/>
          <w:color w:val="000000"/>
        </w:rPr>
        <w:t>20</w:t>
      </w:r>
      <w:r w:rsidR="007E7586" w:rsidRPr="00366B4B">
        <w:rPr>
          <w:rFonts w:ascii="Arial" w:hAnsi="Arial" w:cs="Arial"/>
          <w:color w:val="000000"/>
        </w:rPr>
        <w:t xml:space="preserve"> год и плановый период 202</w:t>
      </w:r>
      <w:r w:rsidR="0042069D" w:rsidRPr="00366B4B">
        <w:rPr>
          <w:rFonts w:ascii="Arial" w:hAnsi="Arial" w:cs="Arial"/>
          <w:color w:val="000000"/>
        </w:rPr>
        <w:t>1</w:t>
      </w:r>
      <w:r w:rsidR="007E7586" w:rsidRPr="00366B4B">
        <w:rPr>
          <w:rFonts w:ascii="Arial" w:hAnsi="Arial" w:cs="Arial"/>
          <w:color w:val="000000"/>
        </w:rPr>
        <w:t xml:space="preserve"> и 202</w:t>
      </w:r>
      <w:r w:rsidR="0042069D" w:rsidRPr="00366B4B">
        <w:rPr>
          <w:rFonts w:ascii="Arial" w:hAnsi="Arial" w:cs="Arial"/>
          <w:color w:val="000000"/>
        </w:rPr>
        <w:t>2</w:t>
      </w:r>
      <w:r w:rsidRPr="00366B4B">
        <w:rPr>
          <w:rFonts w:ascii="Arial" w:hAnsi="Arial" w:cs="Arial"/>
          <w:color w:val="000000"/>
        </w:rPr>
        <w:t xml:space="preserve"> годов (Приложение №1). </w:t>
      </w:r>
      <w:r w:rsidRPr="00366B4B">
        <w:rPr>
          <w:rFonts w:ascii="Arial" w:hAnsi="Arial" w:cs="Arial"/>
          <w:color w:val="000000"/>
        </w:rPr>
        <w:br/>
        <w:t xml:space="preserve">          2. Утвердить прилагаемую Методику планирования бюджетных ассигнований бюджета Ахтубинс</w:t>
      </w:r>
      <w:r w:rsidR="007E7586" w:rsidRPr="00366B4B">
        <w:rPr>
          <w:rFonts w:ascii="Arial" w:hAnsi="Arial" w:cs="Arial"/>
          <w:color w:val="000000"/>
        </w:rPr>
        <w:t>кого сельского поселения на 20</w:t>
      </w:r>
      <w:r w:rsidR="0042069D" w:rsidRPr="00366B4B">
        <w:rPr>
          <w:rFonts w:ascii="Arial" w:hAnsi="Arial" w:cs="Arial"/>
          <w:color w:val="000000"/>
        </w:rPr>
        <w:t>20</w:t>
      </w:r>
      <w:r w:rsidRPr="00366B4B">
        <w:rPr>
          <w:rFonts w:ascii="Arial" w:hAnsi="Arial" w:cs="Arial"/>
          <w:color w:val="000000"/>
        </w:rPr>
        <w:t xml:space="preserve"> год и </w:t>
      </w:r>
      <w:r w:rsidR="007E7586" w:rsidRPr="00366B4B">
        <w:rPr>
          <w:rFonts w:ascii="Arial" w:hAnsi="Arial" w:cs="Arial"/>
          <w:color w:val="000000"/>
        </w:rPr>
        <w:t>на плановый период 202</w:t>
      </w:r>
      <w:r w:rsidR="0042069D" w:rsidRPr="00366B4B">
        <w:rPr>
          <w:rFonts w:ascii="Arial" w:hAnsi="Arial" w:cs="Arial"/>
          <w:color w:val="000000"/>
        </w:rPr>
        <w:t>1</w:t>
      </w:r>
      <w:r w:rsidR="007E7586" w:rsidRPr="00366B4B">
        <w:rPr>
          <w:rFonts w:ascii="Arial" w:hAnsi="Arial" w:cs="Arial"/>
          <w:color w:val="000000"/>
        </w:rPr>
        <w:t xml:space="preserve"> и 202</w:t>
      </w:r>
      <w:r w:rsidR="0042069D" w:rsidRPr="00366B4B">
        <w:rPr>
          <w:rFonts w:ascii="Arial" w:hAnsi="Arial" w:cs="Arial"/>
          <w:color w:val="000000"/>
        </w:rPr>
        <w:t>2</w:t>
      </w:r>
      <w:r w:rsidRPr="00366B4B">
        <w:rPr>
          <w:rFonts w:ascii="Arial" w:hAnsi="Arial" w:cs="Arial"/>
          <w:color w:val="000000"/>
        </w:rPr>
        <w:t xml:space="preserve"> годов (Приложение №2).</w:t>
      </w:r>
    </w:p>
    <w:p w:rsidR="00C13C06" w:rsidRPr="00366B4B" w:rsidRDefault="00C13C06" w:rsidP="00C13C0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66B4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366B4B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366B4B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сайте администрации Ахтубинского сельского поселения и обнародовать в соответствии с действующим законодательством.</w:t>
      </w:r>
    </w:p>
    <w:p w:rsidR="006A1038" w:rsidRPr="00366B4B" w:rsidRDefault="00C13C06" w:rsidP="00C13C0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6B4B">
        <w:rPr>
          <w:rFonts w:ascii="Arial" w:hAnsi="Arial" w:cs="Arial"/>
          <w:color w:val="000000"/>
          <w:sz w:val="24"/>
          <w:szCs w:val="24"/>
        </w:rPr>
        <w:t>4</w:t>
      </w:r>
      <w:r w:rsidR="006A1038" w:rsidRPr="00366B4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A1038" w:rsidRPr="00366B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6A1038" w:rsidRPr="00366B4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A1038" w:rsidRPr="00366B4B" w:rsidRDefault="006A1038" w:rsidP="006A103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 </w:t>
      </w:r>
    </w:p>
    <w:p w:rsidR="006A1038" w:rsidRPr="00366B4B" w:rsidRDefault="0042069D" w:rsidP="006A10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Глава</w:t>
      </w:r>
      <w:r w:rsidR="006A1038" w:rsidRPr="00366B4B">
        <w:rPr>
          <w:rFonts w:ascii="Arial" w:hAnsi="Arial" w:cs="Arial"/>
          <w:color w:val="000000"/>
        </w:rPr>
        <w:t>Ахтубинского</w:t>
      </w:r>
    </w:p>
    <w:p w:rsidR="006A1038" w:rsidRPr="00366B4B" w:rsidRDefault="006A1038" w:rsidP="006A10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 xml:space="preserve">сельского поселения                                                       </w:t>
      </w:r>
      <w:r w:rsidR="0042069D" w:rsidRPr="00366B4B">
        <w:rPr>
          <w:rFonts w:ascii="Arial" w:hAnsi="Arial" w:cs="Arial"/>
          <w:color w:val="000000"/>
        </w:rPr>
        <w:t>В</w:t>
      </w:r>
      <w:r w:rsidR="00085837" w:rsidRPr="00366B4B">
        <w:rPr>
          <w:rFonts w:ascii="Arial" w:hAnsi="Arial" w:cs="Arial"/>
          <w:color w:val="000000"/>
        </w:rPr>
        <w:t xml:space="preserve">.В. </w:t>
      </w:r>
      <w:r w:rsidR="0042069D" w:rsidRPr="00366B4B">
        <w:rPr>
          <w:rFonts w:ascii="Arial" w:hAnsi="Arial" w:cs="Arial"/>
          <w:color w:val="000000"/>
        </w:rPr>
        <w:t>Рыбников</w:t>
      </w:r>
    </w:p>
    <w:p w:rsidR="006A1038" w:rsidRPr="00366B4B" w:rsidRDefault="006A1038" w:rsidP="006A103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 </w:t>
      </w:r>
    </w:p>
    <w:p w:rsidR="006A1038" w:rsidRPr="00366B4B" w:rsidRDefault="006A1038" w:rsidP="006A103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 </w:t>
      </w:r>
    </w:p>
    <w:p w:rsidR="006A1038" w:rsidRPr="00366B4B" w:rsidRDefault="006A1038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6A1038" w:rsidRPr="00366B4B" w:rsidRDefault="006A1038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6A1038" w:rsidRDefault="006A1038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366B4B" w:rsidRDefault="00366B4B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366B4B" w:rsidRDefault="00366B4B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366B4B" w:rsidRPr="00366B4B" w:rsidRDefault="00366B4B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p w:rsidR="006A1038" w:rsidRPr="00366B4B" w:rsidRDefault="006A1038" w:rsidP="006A1038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252"/>
      </w:tblGrid>
      <w:tr w:rsidR="006A1038" w:rsidRPr="00366B4B" w:rsidTr="00AC501F">
        <w:trPr>
          <w:trHeight w:val="1480"/>
        </w:trPr>
        <w:tc>
          <w:tcPr>
            <w:tcW w:w="5070" w:type="dxa"/>
          </w:tcPr>
          <w:p w:rsidR="006A1038" w:rsidRPr="00366B4B" w:rsidRDefault="006A1038" w:rsidP="006A1038">
            <w:pPr>
              <w:pStyle w:val="a3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</w:tcPr>
          <w:p w:rsidR="006A1038" w:rsidRPr="00366B4B" w:rsidRDefault="006A1038" w:rsidP="006A10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66B4B">
              <w:rPr>
                <w:rFonts w:ascii="Arial" w:hAnsi="Arial" w:cs="Arial"/>
                <w:color w:val="000000"/>
              </w:rPr>
              <w:t xml:space="preserve">Приложение №1 </w:t>
            </w:r>
          </w:p>
          <w:p w:rsidR="006A1038" w:rsidRPr="00366B4B" w:rsidRDefault="007879F7" w:rsidP="006A10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66B4B">
              <w:rPr>
                <w:rFonts w:ascii="Arial" w:hAnsi="Arial" w:cs="Arial"/>
                <w:color w:val="000000"/>
              </w:rPr>
              <w:t>утверждено постановлением</w:t>
            </w:r>
            <w:r w:rsidR="00AC501F" w:rsidRPr="00366B4B">
              <w:rPr>
                <w:rFonts w:ascii="Arial" w:hAnsi="Arial" w:cs="Arial"/>
                <w:color w:val="000000"/>
              </w:rPr>
              <w:t>а</w:t>
            </w:r>
            <w:r w:rsidR="006A1038" w:rsidRPr="00366B4B">
              <w:rPr>
                <w:rFonts w:ascii="Arial" w:hAnsi="Arial" w:cs="Arial"/>
                <w:color w:val="000000"/>
              </w:rPr>
              <w:t xml:space="preserve">дминистрации Ахтубинского сельского поселения </w:t>
            </w:r>
          </w:p>
          <w:p w:rsidR="006A1038" w:rsidRPr="00366B4B" w:rsidRDefault="00C13C06" w:rsidP="0042069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66B4B">
              <w:rPr>
                <w:rFonts w:ascii="Arial" w:hAnsi="Arial" w:cs="Arial"/>
                <w:color w:val="000000"/>
              </w:rPr>
              <w:t xml:space="preserve">от </w:t>
            </w:r>
            <w:r w:rsidR="007E7586" w:rsidRPr="00366B4B">
              <w:rPr>
                <w:rFonts w:ascii="Arial" w:hAnsi="Arial" w:cs="Arial"/>
                <w:color w:val="000000"/>
              </w:rPr>
              <w:t>1</w:t>
            </w:r>
            <w:r w:rsidR="007879F7" w:rsidRPr="00366B4B">
              <w:rPr>
                <w:rFonts w:ascii="Arial" w:hAnsi="Arial" w:cs="Arial"/>
                <w:color w:val="000000"/>
              </w:rPr>
              <w:t>8</w:t>
            </w:r>
            <w:r w:rsidR="00D555CF" w:rsidRPr="00366B4B">
              <w:rPr>
                <w:rFonts w:ascii="Arial" w:hAnsi="Arial" w:cs="Arial"/>
                <w:color w:val="000000"/>
              </w:rPr>
              <w:t>.</w:t>
            </w:r>
            <w:r w:rsidR="007E7586" w:rsidRPr="00366B4B">
              <w:rPr>
                <w:rFonts w:ascii="Arial" w:hAnsi="Arial" w:cs="Arial"/>
                <w:color w:val="000000"/>
              </w:rPr>
              <w:t>1</w:t>
            </w:r>
            <w:r w:rsidR="0042069D" w:rsidRPr="00366B4B">
              <w:rPr>
                <w:rFonts w:ascii="Arial" w:hAnsi="Arial" w:cs="Arial"/>
                <w:color w:val="000000"/>
              </w:rPr>
              <w:t>1.2019</w:t>
            </w:r>
            <w:r w:rsidRPr="00366B4B">
              <w:rPr>
                <w:rFonts w:ascii="Arial" w:hAnsi="Arial" w:cs="Arial"/>
                <w:color w:val="000000"/>
              </w:rPr>
              <w:t xml:space="preserve">. № </w:t>
            </w:r>
            <w:r w:rsidR="007879F7" w:rsidRPr="00366B4B">
              <w:rPr>
                <w:rFonts w:ascii="Arial" w:hAnsi="Arial" w:cs="Arial"/>
                <w:color w:val="000000"/>
              </w:rPr>
              <w:t>115</w:t>
            </w:r>
          </w:p>
        </w:tc>
      </w:tr>
    </w:tbl>
    <w:p w:rsidR="007879F7" w:rsidRPr="00366B4B" w:rsidRDefault="006A1038" w:rsidP="007879F7">
      <w:pPr>
        <w:pStyle w:val="a3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66B4B">
        <w:rPr>
          <w:rFonts w:ascii="Arial" w:hAnsi="Arial" w:cs="Arial"/>
          <w:b/>
          <w:color w:val="000000"/>
        </w:rPr>
        <w:t>ПОРЯДОК</w:t>
      </w:r>
      <w:r w:rsidRPr="00366B4B">
        <w:rPr>
          <w:rFonts w:ascii="Arial" w:hAnsi="Arial" w:cs="Arial"/>
          <w:b/>
          <w:color w:val="000000"/>
        </w:rPr>
        <w:br/>
        <w:t xml:space="preserve">ПЛАНИРОВАНИЯ БЮДЖЕТНЫХ АССИГНОВАНИЙ БЮДЖЕТА АХТУБИНСКОГО СЕЛЬСКОГО </w:t>
      </w:r>
      <w:r w:rsidR="007E7586" w:rsidRPr="00366B4B">
        <w:rPr>
          <w:rFonts w:ascii="Arial" w:hAnsi="Arial" w:cs="Arial"/>
          <w:b/>
          <w:color w:val="000000"/>
        </w:rPr>
        <w:t>ПОСЕЛЕНИЯ НА 20</w:t>
      </w:r>
      <w:r w:rsidR="0042069D" w:rsidRPr="00366B4B">
        <w:rPr>
          <w:rFonts w:ascii="Arial" w:hAnsi="Arial" w:cs="Arial"/>
          <w:b/>
          <w:color w:val="000000"/>
        </w:rPr>
        <w:t>20</w:t>
      </w:r>
      <w:r w:rsidR="007E7586" w:rsidRPr="00366B4B">
        <w:rPr>
          <w:rFonts w:ascii="Arial" w:hAnsi="Arial" w:cs="Arial"/>
          <w:b/>
          <w:color w:val="000000"/>
        </w:rPr>
        <w:t>ОД И НА ПЛАНОВЫЙ ПЕРИОД 202</w:t>
      </w:r>
      <w:r w:rsidR="0042069D" w:rsidRPr="00366B4B">
        <w:rPr>
          <w:rFonts w:ascii="Arial" w:hAnsi="Arial" w:cs="Arial"/>
          <w:b/>
          <w:color w:val="000000"/>
        </w:rPr>
        <w:t>1</w:t>
      </w:r>
      <w:proofErr w:type="gramStart"/>
      <w:r w:rsidR="007E7586" w:rsidRPr="00366B4B">
        <w:rPr>
          <w:rFonts w:ascii="Arial" w:hAnsi="Arial" w:cs="Arial"/>
          <w:b/>
          <w:color w:val="000000"/>
        </w:rPr>
        <w:t xml:space="preserve"> И</w:t>
      </w:r>
      <w:proofErr w:type="gramEnd"/>
      <w:r w:rsidR="007E7586" w:rsidRPr="00366B4B">
        <w:rPr>
          <w:rFonts w:ascii="Arial" w:hAnsi="Arial" w:cs="Arial"/>
          <w:b/>
          <w:color w:val="000000"/>
        </w:rPr>
        <w:t xml:space="preserve"> 202</w:t>
      </w:r>
      <w:r w:rsidR="0042069D" w:rsidRPr="00366B4B">
        <w:rPr>
          <w:rFonts w:ascii="Arial" w:hAnsi="Arial" w:cs="Arial"/>
          <w:b/>
          <w:color w:val="000000"/>
        </w:rPr>
        <w:t>2</w:t>
      </w:r>
      <w:r w:rsidRPr="00366B4B">
        <w:rPr>
          <w:rFonts w:ascii="Arial" w:hAnsi="Arial" w:cs="Arial"/>
          <w:b/>
          <w:color w:val="000000"/>
        </w:rPr>
        <w:t xml:space="preserve"> ГОДОВ</w:t>
      </w:r>
    </w:p>
    <w:p w:rsidR="007879F7" w:rsidRPr="00366B4B" w:rsidRDefault="007879F7" w:rsidP="007879F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ab/>
      </w:r>
      <w:proofErr w:type="gramStart"/>
      <w:r w:rsidRPr="00366B4B">
        <w:rPr>
          <w:rFonts w:ascii="Arial" w:hAnsi="Arial" w:cs="Arial"/>
          <w:color w:val="000000"/>
        </w:rPr>
        <w:t>1.</w:t>
      </w:r>
      <w:r w:rsidR="006A1038" w:rsidRPr="00366B4B">
        <w:rPr>
          <w:rFonts w:ascii="Arial" w:hAnsi="Arial" w:cs="Arial"/>
          <w:color w:val="000000"/>
        </w:rPr>
        <w:t>Настоящий порядок планирования бюджетных</w:t>
      </w:r>
      <w:r w:rsidR="008C62FF" w:rsidRPr="00366B4B">
        <w:rPr>
          <w:rFonts w:ascii="Arial" w:hAnsi="Arial" w:cs="Arial"/>
          <w:color w:val="000000"/>
        </w:rPr>
        <w:t xml:space="preserve"> ассигнований бюджета Ахтубинского</w:t>
      </w:r>
      <w:r w:rsidR="006A1038" w:rsidRPr="00366B4B">
        <w:rPr>
          <w:rFonts w:ascii="Arial" w:hAnsi="Arial" w:cs="Arial"/>
          <w:color w:val="000000"/>
        </w:rPr>
        <w:t xml:space="preserve"> сельского поселения (далее –</w:t>
      </w:r>
      <w:r w:rsidR="007E7586" w:rsidRPr="00366B4B">
        <w:rPr>
          <w:rFonts w:ascii="Arial" w:hAnsi="Arial" w:cs="Arial"/>
          <w:color w:val="000000"/>
        </w:rPr>
        <w:t xml:space="preserve"> бюджета поселения) на 20</w:t>
      </w:r>
      <w:r w:rsidR="0042069D" w:rsidRPr="00366B4B">
        <w:rPr>
          <w:rFonts w:ascii="Arial" w:hAnsi="Arial" w:cs="Arial"/>
          <w:color w:val="000000"/>
        </w:rPr>
        <w:t>20г</w:t>
      </w:r>
      <w:r w:rsidR="007E7586" w:rsidRPr="00366B4B">
        <w:rPr>
          <w:rFonts w:ascii="Arial" w:hAnsi="Arial" w:cs="Arial"/>
          <w:color w:val="000000"/>
        </w:rPr>
        <w:t>од и на плановый период 202</w:t>
      </w:r>
      <w:r w:rsidR="0042069D" w:rsidRPr="00366B4B">
        <w:rPr>
          <w:rFonts w:ascii="Arial" w:hAnsi="Arial" w:cs="Arial"/>
          <w:color w:val="000000"/>
        </w:rPr>
        <w:t>1</w:t>
      </w:r>
      <w:r w:rsidR="007E7586" w:rsidRPr="00366B4B">
        <w:rPr>
          <w:rFonts w:ascii="Arial" w:hAnsi="Arial" w:cs="Arial"/>
          <w:color w:val="000000"/>
        </w:rPr>
        <w:t xml:space="preserve"> и 202</w:t>
      </w:r>
      <w:r w:rsidR="0042069D" w:rsidRPr="00366B4B">
        <w:rPr>
          <w:rFonts w:ascii="Arial" w:hAnsi="Arial" w:cs="Arial"/>
          <w:color w:val="000000"/>
        </w:rPr>
        <w:t>2</w:t>
      </w:r>
      <w:r w:rsidR="006A1038" w:rsidRPr="00366B4B">
        <w:rPr>
          <w:rFonts w:ascii="Arial" w:hAnsi="Arial" w:cs="Arial"/>
          <w:color w:val="000000"/>
        </w:rPr>
        <w:t xml:space="preserve"> годов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 на 20</w:t>
      </w:r>
      <w:r w:rsidR="0042069D" w:rsidRPr="00366B4B">
        <w:rPr>
          <w:rFonts w:ascii="Arial" w:hAnsi="Arial" w:cs="Arial"/>
          <w:color w:val="000000"/>
        </w:rPr>
        <w:t>20</w:t>
      </w:r>
      <w:r w:rsidR="007E7586" w:rsidRPr="00366B4B">
        <w:rPr>
          <w:rFonts w:ascii="Arial" w:hAnsi="Arial" w:cs="Arial"/>
          <w:color w:val="000000"/>
        </w:rPr>
        <w:t>год и на плановый период 202</w:t>
      </w:r>
      <w:r w:rsidR="0042069D" w:rsidRPr="00366B4B">
        <w:rPr>
          <w:rFonts w:ascii="Arial" w:hAnsi="Arial" w:cs="Arial"/>
          <w:color w:val="000000"/>
        </w:rPr>
        <w:t>1</w:t>
      </w:r>
      <w:r w:rsidR="007E7586" w:rsidRPr="00366B4B">
        <w:rPr>
          <w:rFonts w:ascii="Arial" w:hAnsi="Arial" w:cs="Arial"/>
          <w:color w:val="000000"/>
        </w:rPr>
        <w:t xml:space="preserve"> и 202</w:t>
      </w:r>
      <w:r w:rsidR="0042069D" w:rsidRPr="00366B4B">
        <w:rPr>
          <w:rFonts w:ascii="Arial" w:hAnsi="Arial" w:cs="Arial"/>
          <w:color w:val="000000"/>
        </w:rPr>
        <w:t>2</w:t>
      </w:r>
      <w:r w:rsidR="006A1038" w:rsidRPr="00366B4B">
        <w:rPr>
          <w:rFonts w:ascii="Arial" w:hAnsi="Arial" w:cs="Arial"/>
          <w:color w:val="000000"/>
        </w:rPr>
        <w:t>годов.</w:t>
      </w:r>
      <w:proofErr w:type="gramEnd"/>
    </w:p>
    <w:p w:rsidR="007879F7" w:rsidRPr="00366B4B" w:rsidRDefault="007879F7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ab/>
      </w:r>
      <w:r w:rsidR="006A1038" w:rsidRPr="00366B4B">
        <w:rPr>
          <w:rFonts w:ascii="Arial" w:hAnsi="Arial" w:cs="Arial"/>
          <w:color w:val="000000"/>
        </w:rPr>
        <w:t>2. Планирование бюджетных ассигн</w:t>
      </w:r>
      <w:r w:rsidR="008C62FF" w:rsidRPr="00366B4B">
        <w:rPr>
          <w:rFonts w:ascii="Arial" w:hAnsi="Arial" w:cs="Arial"/>
          <w:color w:val="000000"/>
        </w:rPr>
        <w:t>ова</w:t>
      </w:r>
      <w:r w:rsidR="007E7586" w:rsidRPr="00366B4B">
        <w:rPr>
          <w:rFonts w:ascii="Arial" w:hAnsi="Arial" w:cs="Arial"/>
          <w:color w:val="000000"/>
        </w:rPr>
        <w:t>ний бюджета поселения на 20</w:t>
      </w:r>
      <w:r w:rsidR="0042069D" w:rsidRPr="00366B4B">
        <w:rPr>
          <w:rFonts w:ascii="Arial" w:hAnsi="Arial" w:cs="Arial"/>
          <w:color w:val="000000"/>
        </w:rPr>
        <w:t>20</w:t>
      </w:r>
      <w:r w:rsidR="007E7586" w:rsidRPr="00366B4B">
        <w:rPr>
          <w:rFonts w:ascii="Arial" w:hAnsi="Arial" w:cs="Arial"/>
          <w:color w:val="000000"/>
        </w:rPr>
        <w:t>од и на плановый период 202</w:t>
      </w:r>
      <w:r w:rsidR="0042069D" w:rsidRPr="00366B4B">
        <w:rPr>
          <w:rFonts w:ascii="Arial" w:hAnsi="Arial" w:cs="Arial"/>
          <w:color w:val="000000"/>
        </w:rPr>
        <w:t>1</w:t>
      </w:r>
      <w:r w:rsidR="007E7586" w:rsidRPr="00366B4B">
        <w:rPr>
          <w:rFonts w:ascii="Arial" w:hAnsi="Arial" w:cs="Arial"/>
          <w:color w:val="000000"/>
        </w:rPr>
        <w:t xml:space="preserve"> и 202</w:t>
      </w:r>
      <w:r w:rsidR="0042069D" w:rsidRPr="00366B4B">
        <w:rPr>
          <w:rFonts w:ascii="Arial" w:hAnsi="Arial" w:cs="Arial"/>
          <w:color w:val="000000"/>
        </w:rPr>
        <w:t>2</w:t>
      </w:r>
      <w:r w:rsidR="006A1038" w:rsidRPr="00366B4B">
        <w:rPr>
          <w:rFonts w:ascii="Arial" w:hAnsi="Arial" w:cs="Arial"/>
          <w:color w:val="000000"/>
        </w:rPr>
        <w:t xml:space="preserve"> годов осуществляется в соответствии с</w:t>
      </w:r>
      <w:r w:rsidR="00AC501F" w:rsidRPr="00366B4B">
        <w:rPr>
          <w:rFonts w:ascii="Arial" w:hAnsi="Arial" w:cs="Arial"/>
          <w:color w:val="000000"/>
        </w:rPr>
        <w:t>:</w:t>
      </w:r>
      <w:r w:rsidR="00AC501F" w:rsidRPr="00366B4B">
        <w:rPr>
          <w:rFonts w:ascii="Arial" w:hAnsi="Arial" w:cs="Arial"/>
          <w:color w:val="000000"/>
        </w:rPr>
        <w:br/>
        <w:t xml:space="preserve">- </w:t>
      </w:r>
      <w:r w:rsidR="006A1038" w:rsidRPr="00366B4B">
        <w:rPr>
          <w:rFonts w:ascii="Arial" w:hAnsi="Arial" w:cs="Arial"/>
          <w:color w:val="000000"/>
        </w:rPr>
        <w:t>Бюджетным кодексом Российской Федерации;</w:t>
      </w:r>
    </w:p>
    <w:p w:rsidR="00C13C06" w:rsidRPr="00366B4B" w:rsidRDefault="007879F7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-</w:t>
      </w:r>
      <w:r w:rsidR="00AC501F" w:rsidRPr="00366B4B">
        <w:rPr>
          <w:rFonts w:ascii="Arial" w:hAnsi="Arial" w:cs="Arial"/>
          <w:color w:val="000000"/>
        </w:rPr>
        <w:t>Положением о бюджетном процессе Ахтубинского сельского поселения;</w:t>
      </w:r>
      <w:r w:rsidR="006A1038" w:rsidRPr="00366B4B">
        <w:rPr>
          <w:rFonts w:ascii="Arial" w:hAnsi="Arial" w:cs="Arial"/>
          <w:color w:val="000000"/>
        </w:rPr>
        <w:br/>
        <w:t xml:space="preserve">- постановлением Администрации </w:t>
      </w:r>
      <w:r w:rsidR="00AC501F" w:rsidRPr="00366B4B">
        <w:rPr>
          <w:rFonts w:ascii="Arial" w:hAnsi="Arial" w:cs="Arial"/>
          <w:color w:val="000000"/>
        </w:rPr>
        <w:t>Ахтубинского сельского поселения</w:t>
      </w:r>
      <w:r w:rsidR="006A1038" w:rsidRPr="00366B4B">
        <w:rPr>
          <w:rFonts w:ascii="Arial" w:hAnsi="Arial" w:cs="Arial"/>
          <w:color w:val="000000"/>
        </w:rPr>
        <w:t xml:space="preserve"> от</w:t>
      </w:r>
      <w:r w:rsidR="00AC501F" w:rsidRPr="00366B4B">
        <w:rPr>
          <w:rFonts w:ascii="Arial" w:hAnsi="Arial" w:cs="Arial"/>
          <w:color w:val="000000"/>
        </w:rPr>
        <w:t>11</w:t>
      </w:r>
      <w:r w:rsidR="006A1038" w:rsidRPr="00366B4B">
        <w:rPr>
          <w:rFonts w:ascii="Arial" w:hAnsi="Arial" w:cs="Arial"/>
          <w:color w:val="000000"/>
        </w:rPr>
        <w:t xml:space="preserve">.09.2013 № </w:t>
      </w:r>
      <w:r w:rsidR="00AC501F" w:rsidRPr="00366B4B">
        <w:rPr>
          <w:rFonts w:ascii="Arial" w:hAnsi="Arial" w:cs="Arial"/>
          <w:color w:val="000000"/>
        </w:rPr>
        <w:t>78</w:t>
      </w:r>
      <w:r w:rsidR="006A1038" w:rsidRPr="00366B4B">
        <w:rPr>
          <w:rFonts w:ascii="Arial" w:hAnsi="Arial" w:cs="Arial"/>
          <w:color w:val="000000"/>
        </w:rPr>
        <w:t xml:space="preserve"> «</w:t>
      </w:r>
      <w:r w:rsidR="00AC501F" w:rsidRPr="00366B4B">
        <w:rPr>
          <w:rFonts w:ascii="Arial" w:hAnsi="Arial" w:cs="Arial"/>
          <w:bCs/>
          <w:color w:val="000000"/>
        </w:rPr>
        <w:t>Об утверждении порядка разработки, формированияи реализации муниципальных программ Ахтубинского сельского поселения</w:t>
      </w:r>
      <w:r w:rsidR="006A1038" w:rsidRPr="00366B4B">
        <w:rPr>
          <w:rFonts w:ascii="Arial" w:hAnsi="Arial" w:cs="Arial"/>
          <w:color w:val="000000"/>
        </w:rPr>
        <w:t>»;</w:t>
      </w:r>
      <w:r w:rsidR="006A1038" w:rsidRPr="00366B4B">
        <w:rPr>
          <w:rFonts w:ascii="Arial" w:hAnsi="Arial" w:cs="Arial"/>
          <w:color w:val="000000"/>
        </w:rPr>
        <w:br/>
        <w:t>- иными правовыми актами, регулирующими бюджетные правоотношения и устанавливающими расх</w:t>
      </w:r>
      <w:r w:rsidR="008C62FF" w:rsidRPr="00366B4B">
        <w:rPr>
          <w:rFonts w:ascii="Arial" w:hAnsi="Arial" w:cs="Arial"/>
          <w:color w:val="000000"/>
        </w:rPr>
        <w:t>одные обязательства Ахтубинского сельского поселения</w:t>
      </w:r>
      <w:r w:rsidR="006A1038" w:rsidRPr="00366B4B">
        <w:rPr>
          <w:rFonts w:ascii="Arial" w:hAnsi="Arial" w:cs="Arial"/>
          <w:color w:val="000000"/>
        </w:rPr>
        <w:t>.</w:t>
      </w:r>
      <w:r w:rsidR="006A1038" w:rsidRPr="00366B4B">
        <w:rPr>
          <w:rFonts w:ascii="Arial" w:hAnsi="Arial" w:cs="Arial"/>
          <w:color w:val="000000"/>
        </w:rPr>
        <w:br/>
        <w:t xml:space="preserve">3. Основные понятия и термины, применяемые в настоящем Порядке, применяются в значениях, установленных Бюджетным кодексом Российской Федерации и нормативными правовыми актами Администрации </w:t>
      </w:r>
      <w:r w:rsidR="008C62FF" w:rsidRPr="00366B4B">
        <w:rPr>
          <w:rFonts w:ascii="Arial" w:hAnsi="Arial" w:cs="Arial"/>
          <w:color w:val="000000"/>
        </w:rPr>
        <w:t>Ахтубинского</w:t>
      </w:r>
      <w:r w:rsidR="00AF643F" w:rsidRPr="00366B4B">
        <w:rPr>
          <w:rFonts w:ascii="Arial" w:hAnsi="Arial" w:cs="Arial"/>
          <w:color w:val="000000"/>
        </w:rPr>
        <w:t xml:space="preserve"> сельского </w:t>
      </w:r>
      <w:r w:rsidR="006A1038" w:rsidRPr="00366B4B">
        <w:rPr>
          <w:rFonts w:ascii="Arial" w:hAnsi="Arial" w:cs="Arial"/>
          <w:color w:val="000000"/>
        </w:rPr>
        <w:t>поселения.</w:t>
      </w:r>
    </w:p>
    <w:p w:rsidR="00AF643F" w:rsidRPr="00366B4B" w:rsidRDefault="008C62FF" w:rsidP="00AF6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 xml:space="preserve">          4</w:t>
      </w:r>
      <w:r w:rsidR="006A1038" w:rsidRPr="00366B4B">
        <w:rPr>
          <w:rFonts w:ascii="Arial" w:hAnsi="Arial" w:cs="Arial"/>
          <w:color w:val="000000"/>
        </w:rPr>
        <w:t xml:space="preserve">. Планирование бюджетных ассигнований осуществляется по разделам, подразделам, целевым статьям, элементам видов расходов, кодам операций сектора государственного управления и дополнительным кодам классификации согласно </w:t>
      </w:r>
      <w:r w:rsidR="00AF643F" w:rsidRPr="00366B4B">
        <w:rPr>
          <w:rFonts w:ascii="Arial" w:hAnsi="Arial" w:cs="Arial"/>
          <w:color w:val="000000"/>
        </w:rPr>
        <w:t>порядку</w:t>
      </w:r>
      <w:r w:rsidR="002B71FD" w:rsidRPr="00366B4B">
        <w:rPr>
          <w:rFonts w:ascii="Arial" w:hAnsi="Arial" w:cs="Arial"/>
          <w:color w:val="000000"/>
        </w:rPr>
        <w:t xml:space="preserve"> применения кодов бюджетной классификацииАхтубинскогосельскогопоселения.</w:t>
      </w:r>
    </w:p>
    <w:p w:rsidR="00AF643F" w:rsidRPr="00366B4B" w:rsidRDefault="008C62FF" w:rsidP="00AF64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 xml:space="preserve">          5</w:t>
      </w:r>
      <w:r w:rsidR="006A1038" w:rsidRPr="00366B4B">
        <w:rPr>
          <w:rFonts w:ascii="Arial" w:hAnsi="Arial" w:cs="Arial"/>
          <w:color w:val="000000"/>
        </w:rPr>
        <w:t xml:space="preserve">. </w:t>
      </w:r>
      <w:proofErr w:type="gramStart"/>
      <w:r w:rsidR="006A1038" w:rsidRPr="00366B4B">
        <w:rPr>
          <w:rFonts w:ascii="Arial" w:hAnsi="Arial" w:cs="Arial"/>
          <w:color w:val="000000"/>
        </w:rPr>
        <w:t>Планирование бюджетных ассигнований производится методом индексации, плановым, нормативным или иным методом:</w:t>
      </w:r>
      <w:r w:rsidR="006A1038" w:rsidRPr="00366B4B">
        <w:rPr>
          <w:rFonts w:ascii="Arial" w:hAnsi="Arial" w:cs="Arial"/>
          <w:color w:val="000000"/>
        </w:rPr>
        <w:br/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</w:t>
      </w:r>
      <w:r w:rsidR="00AF643F" w:rsidRPr="00366B4B">
        <w:rPr>
          <w:rFonts w:ascii="Arial" w:hAnsi="Arial" w:cs="Arial"/>
          <w:color w:val="000000"/>
        </w:rPr>
        <w:t xml:space="preserve">гнования текущего (предыдущего) финансового </w:t>
      </w:r>
      <w:r w:rsidR="006A1038" w:rsidRPr="00366B4B">
        <w:rPr>
          <w:rFonts w:ascii="Arial" w:hAnsi="Arial" w:cs="Arial"/>
          <w:color w:val="000000"/>
        </w:rPr>
        <w:t>года;</w:t>
      </w:r>
      <w:proofErr w:type="gramEnd"/>
    </w:p>
    <w:p w:rsidR="007879F7" w:rsidRPr="00366B4B" w:rsidRDefault="006A1038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</w:t>
      </w:r>
      <w:r w:rsidR="007879F7" w:rsidRPr="00366B4B">
        <w:rPr>
          <w:rFonts w:ascii="Arial" w:hAnsi="Arial" w:cs="Arial"/>
          <w:color w:val="000000"/>
        </w:rPr>
        <w:t>щих нормативных правовых актах;</w:t>
      </w:r>
    </w:p>
    <w:p w:rsidR="007879F7" w:rsidRPr="00366B4B" w:rsidRDefault="006A1038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366B4B">
        <w:rPr>
          <w:rFonts w:ascii="Arial" w:hAnsi="Arial" w:cs="Arial"/>
          <w:color w:val="000000"/>
        </w:rPr>
        <w:t xml:space="preserve"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или ведомственной целевой программе, договоре), актах администрации поселения или главного распорядителя средств бюджета района, предусматривающих осуществление </w:t>
      </w:r>
      <w:r w:rsidRPr="00366B4B">
        <w:rPr>
          <w:rFonts w:ascii="Arial" w:hAnsi="Arial" w:cs="Arial"/>
          <w:color w:val="000000"/>
        </w:rPr>
        <w:lastRenderedPageBreak/>
        <w:t>бюджетных инвестиций в объекты капитального строительства муниципальной собственности, не включенные в муниципальные программы, пр</w:t>
      </w:r>
      <w:r w:rsidR="007879F7" w:rsidRPr="00366B4B">
        <w:rPr>
          <w:rFonts w:ascii="Arial" w:hAnsi="Arial" w:cs="Arial"/>
          <w:color w:val="000000"/>
        </w:rPr>
        <w:t>инятые в установленном порядке;</w:t>
      </w:r>
      <w:proofErr w:type="gramEnd"/>
    </w:p>
    <w:p w:rsidR="007879F7" w:rsidRPr="00366B4B" w:rsidRDefault="006A1038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</w:t>
      </w:r>
      <w:r w:rsidR="007879F7" w:rsidRPr="00366B4B">
        <w:rPr>
          <w:rFonts w:ascii="Arial" w:hAnsi="Arial" w:cs="Arial"/>
          <w:color w:val="000000"/>
        </w:rPr>
        <w:t xml:space="preserve"> индексации и планового метода. </w:t>
      </w:r>
      <w:r w:rsidRPr="00366B4B">
        <w:rPr>
          <w:rFonts w:ascii="Arial" w:hAnsi="Arial" w:cs="Arial"/>
          <w:color w:val="000000"/>
        </w:rPr>
        <w:t>Метод планирования бюджетных ассигнований определяется Методикой планирования бюджетных а</w:t>
      </w:r>
      <w:r w:rsidR="008C62FF" w:rsidRPr="00366B4B">
        <w:rPr>
          <w:rFonts w:ascii="Arial" w:hAnsi="Arial" w:cs="Arial"/>
          <w:color w:val="000000"/>
        </w:rPr>
        <w:t>ссигнован</w:t>
      </w:r>
      <w:r w:rsidR="007879F7" w:rsidRPr="00366B4B">
        <w:rPr>
          <w:rFonts w:ascii="Arial" w:hAnsi="Arial" w:cs="Arial"/>
          <w:color w:val="000000"/>
        </w:rPr>
        <w:t>ий бюджета поселения.</w:t>
      </w:r>
    </w:p>
    <w:p w:rsidR="007879F7" w:rsidRPr="00366B4B" w:rsidRDefault="007879F7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ab/>
      </w:r>
      <w:r w:rsidR="008C62FF" w:rsidRPr="00366B4B">
        <w:rPr>
          <w:rFonts w:ascii="Arial" w:hAnsi="Arial" w:cs="Arial"/>
          <w:color w:val="000000"/>
        </w:rPr>
        <w:t>6</w:t>
      </w:r>
      <w:r w:rsidR="006A1038" w:rsidRPr="00366B4B">
        <w:rPr>
          <w:rFonts w:ascii="Arial" w:hAnsi="Arial" w:cs="Arial"/>
          <w:color w:val="000000"/>
        </w:rPr>
        <w:t>. Планирование бюджетных ассигнований бюджета поселения осуществляется раздельно на исполнение действующих и принимаемых обязательств на очередной финансовый год и плановый период.</w:t>
      </w:r>
      <w:r w:rsidR="006A1038" w:rsidRPr="00366B4B">
        <w:rPr>
          <w:rFonts w:ascii="Arial" w:hAnsi="Arial" w:cs="Arial"/>
          <w:color w:val="000000"/>
        </w:rPr>
        <w:br/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</w:t>
      </w:r>
      <w:r w:rsidR="008C62FF" w:rsidRPr="00366B4B">
        <w:rPr>
          <w:rFonts w:ascii="Arial" w:hAnsi="Arial" w:cs="Arial"/>
          <w:color w:val="000000"/>
        </w:rPr>
        <w:t>асходных обязательств Ахтубинского</w:t>
      </w:r>
      <w:r w:rsidR="006A1038" w:rsidRPr="00366B4B">
        <w:rPr>
          <w:rFonts w:ascii="Arial" w:hAnsi="Arial" w:cs="Arial"/>
          <w:color w:val="000000"/>
        </w:rPr>
        <w:t xml:space="preserve"> сельского посел</w:t>
      </w:r>
      <w:r w:rsidRPr="00366B4B">
        <w:rPr>
          <w:rFonts w:ascii="Arial" w:hAnsi="Arial" w:cs="Arial"/>
          <w:color w:val="000000"/>
        </w:rPr>
        <w:t>ения текущего финансового года.</w:t>
      </w:r>
    </w:p>
    <w:p w:rsidR="006A1038" w:rsidRPr="00366B4B" w:rsidRDefault="007879F7" w:rsidP="007879F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66B4B">
        <w:rPr>
          <w:rFonts w:ascii="Arial" w:hAnsi="Arial" w:cs="Arial"/>
          <w:color w:val="000000"/>
        </w:rPr>
        <w:tab/>
      </w:r>
      <w:r w:rsidR="006A1038" w:rsidRPr="00366B4B">
        <w:rPr>
          <w:rFonts w:ascii="Arial" w:hAnsi="Arial" w:cs="Arial"/>
          <w:color w:val="000000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 и плановый пе</w:t>
      </w:r>
      <w:r w:rsidR="008C62FF" w:rsidRPr="00366B4B">
        <w:rPr>
          <w:rFonts w:ascii="Arial" w:hAnsi="Arial" w:cs="Arial"/>
          <w:color w:val="000000"/>
        </w:rPr>
        <w:t>риод.</w:t>
      </w:r>
      <w:r w:rsidR="008C62FF" w:rsidRPr="00366B4B">
        <w:rPr>
          <w:rFonts w:ascii="Arial" w:hAnsi="Arial" w:cs="Arial"/>
          <w:color w:val="000000"/>
        </w:rPr>
        <w:br/>
      </w:r>
      <w:r w:rsidR="00AF643F" w:rsidRPr="00366B4B">
        <w:rPr>
          <w:rFonts w:ascii="Arial" w:hAnsi="Arial" w:cs="Arial"/>
          <w:color w:val="000000"/>
        </w:rPr>
        <w:t>Специалисты администрации</w:t>
      </w:r>
      <w:r w:rsidR="008C62FF" w:rsidRPr="00366B4B">
        <w:rPr>
          <w:rFonts w:ascii="Arial" w:hAnsi="Arial" w:cs="Arial"/>
          <w:color w:val="000000"/>
        </w:rPr>
        <w:t>Ахтубинского</w:t>
      </w:r>
      <w:r w:rsidR="006A1038" w:rsidRPr="00366B4B">
        <w:rPr>
          <w:rFonts w:ascii="Arial" w:hAnsi="Arial" w:cs="Arial"/>
          <w:color w:val="000000"/>
        </w:rPr>
        <w:t>сельскогопоселения</w:t>
      </w:r>
      <w:r w:rsidR="00AF643F" w:rsidRPr="00366B4B">
        <w:rPr>
          <w:rFonts w:ascii="Arial" w:hAnsi="Arial" w:cs="Arial"/>
          <w:color w:val="000000"/>
        </w:rPr>
        <w:t>готовя</w:t>
      </w:r>
      <w:r w:rsidR="006A1038" w:rsidRPr="00366B4B">
        <w:rPr>
          <w:rFonts w:ascii="Arial" w:hAnsi="Arial" w:cs="Arial"/>
          <w:color w:val="000000"/>
        </w:rPr>
        <w:t xml:space="preserve">т проект </w:t>
      </w:r>
      <w:r w:rsidR="002B71FD" w:rsidRPr="00366B4B">
        <w:rPr>
          <w:rFonts w:ascii="Arial" w:hAnsi="Arial" w:cs="Arial"/>
          <w:color w:val="000000"/>
        </w:rPr>
        <w:t xml:space="preserve">бюджета </w:t>
      </w:r>
      <w:r w:rsidR="00AF643F" w:rsidRPr="00366B4B">
        <w:rPr>
          <w:rFonts w:ascii="Arial" w:hAnsi="Arial" w:cs="Arial"/>
          <w:color w:val="000000"/>
        </w:rPr>
        <w:t xml:space="preserve">Ахтубинского сельского поселения </w:t>
      </w:r>
      <w:r w:rsidR="007E7586" w:rsidRPr="00366B4B">
        <w:rPr>
          <w:rFonts w:ascii="Arial" w:hAnsi="Arial" w:cs="Arial"/>
          <w:color w:val="000000"/>
        </w:rPr>
        <w:t>на 20</w:t>
      </w:r>
      <w:r w:rsidR="0042069D" w:rsidRPr="00366B4B">
        <w:rPr>
          <w:rFonts w:ascii="Arial" w:hAnsi="Arial" w:cs="Arial"/>
          <w:color w:val="000000"/>
        </w:rPr>
        <w:t>20</w:t>
      </w:r>
      <w:r w:rsidR="00C13C06" w:rsidRPr="00366B4B">
        <w:rPr>
          <w:rFonts w:ascii="Arial" w:hAnsi="Arial" w:cs="Arial"/>
          <w:color w:val="000000"/>
        </w:rPr>
        <w:t xml:space="preserve"> плановый период </w:t>
      </w:r>
      <w:r w:rsidR="007E7586" w:rsidRPr="00366B4B">
        <w:rPr>
          <w:rFonts w:ascii="Arial" w:hAnsi="Arial" w:cs="Arial"/>
          <w:color w:val="000000"/>
        </w:rPr>
        <w:t xml:space="preserve"> до 202</w:t>
      </w:r>
      <w:r w:rsidR="0042069D" w:rsidRPr="00366B4B">
        <w:rPr>
          <w:rFonts w:ascii="Arial" w:hAnsi="Arial" w:cs="Arial"/>
          <w:color w:val="000000"/>
        </w:rPr>
        <w:t>2</w:t>
      </w:r>
      <w:r w:rsidR="002B71FD" w:rsidRPr="00366B4B">
        <w:rPr>
          <w:rFonts w:ascii="Arial" w:hAnsi="Arial" w:cs="Arial"/>
          <w:color w:val="000000"/>
        </w:rPr>
        <w:t xml:space="preserve"> года, </w:t>
      </w:r>
      <w:r w:rsidR="00AF643F" w:rsidRPr="00366B4B">
        <w:rPr>
          <w:rFonts w:ascii="Arial" w:hAnsi="Arial" w:cs="Arial"/>
          <w:color w:val="000000"/>
        </w:rPr>
        <w:t>готовят</w:t>
      </w:r>
      <w:r w:rsidR="006A1038" w:rsidRPr="00366B4B">
        <w:rPr>
          <w:rFonts w:ascii="Arial" w:hAnsi="Arial" w:cs="Arial"/>
          <w:color w:val="000000"/>
        </w:rPr>
        <w:t xml:space="preserve"> пояснительную записку</w:t>
      </w:r>
      <w:r w:rsidR="002B71FD" w:rsidRPr="00366B4B">
        <w:rPr>
          <w:rFonts w:ascii="Arial" w:hAnsi="Arial" w:cs="Arial"/>
          <w:color w:val="000000"/>
        </w:rPr>
        <w:t xml:space="preserve"> и иные аналитические материалы в соответствии с Бюджетным кодексом РФ и </w:t>
      </w:r>
      <w:r w:rsidR="00AF643F" w:rsidRPr="00366B4B">
        <w:rPr>
          <w:rFonts w:ascii="Arial" w:hAnsi="Arial" w:cs="Arial"/>
          <w:color w:val="000000"/>
        </w:rPr>
        <w:t>предоставляю</w:t>
      </w:r>
      <w:r w:rsidR="002B71FD" w:rsidRPr="00366B4B">
        <w:rPr>
          <w:rFonts w:ascii="Arial" w:hAnsi="Arial" w:cs="Arial"/>
          <w:color w:val="000000"/>
        </w:rPr>
        <w:t>т на рассмотрение главе администрации Ахтубинского сельского поселения в сроки, утвержденные Положением о бюджетном процессе Ахтубинского сельского поселения.</w:t>
      </w:r>
    </w:p>
    <w:p w:rsidR="00D555CF" w:rsidRPr="00366B4B" w:rsidRDefault="00D555CF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7879F7" w:rsidRDefault="007879F7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366B4B" w:rsidRPr="00366B4B" w:rsidRDefault="00366B4B" w:rsidP="008C62F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1038" w:rsidRPr="00366B4B" w:rsidTr="00A874A0">
        <w:tc>
          <w:tcPr>
            <w:tcW w:w="4785" w:type="dxa"/>
          </w:tcPr>
          <w:p w:rsidR="006A1038" w:rsidRPr="00366B4B" w:rsidRDefault="006A1038" w:rsidP="006A10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A1038" w:rsidRPr="00366B4B" w:rsidRDefault="006A1038" w:rsidP="006A10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№2</w:t>
            </w:r>
          </w:p>
          <w:p w:rsidR="006A1038" w:rsidRPr="00366B4B" w:rsidRDefault="007879F7" w:rsidP="006A10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Утверждено постановлением</w:t>
            </w:r>
            <w:r w:rsidR="00AC501F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администрации </w:t>
            </w:r>
            <w:r w:rsidR="006A1038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Ахтубинского сельского поселения  </w:t>
            </w:r>
          </w:p>
          <w:p w:rsidR="006A1038" w:rsidRPr="00366B4B" w:rsidRDefault="00C13C06" w:rsidP="006A103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от </w:t>
            </w:r>
            <w:r w:rsidR="007E7586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7879F7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D555CF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="007E7586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42069D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7E7586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.201</w:t>
            </w:r>
            <w:r w:rsidR="0042069D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г. № </w:t>
            </w:r>
            <w:r w:rsidR="007879F7" w:rsidRPr="00366B4B">
              <w:rPr>
                <w:rFonts w:ascii="Arial" w:eastAsia="Times New Roman" w:hAnsi="Arial" w:cs="Arial"/>
                <w:bCs/>
                <w:sz w:val="24"/>
                <w:szCs w:val="24"/>
              </w:rPr>
              <w:t>115</w:t>
            </w:r>
          </w:p>
          <w:p w:rsidR="006A1038" w:rsidRPr="00366B4B" w:rsidRDefault="006A1038" w:rsidP="006A10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6B4B">
        <w:rPr>
          <w:rFonts w:ascii="Arial" w:eastAsia="Times New Roman" w:hAnsi="Arial" w:cs="Arial"/>
          <w:b/>
          <w:bCs/>
          <w:sz w:val="24"/>
          <w:szCs w:val="24"/>
        </w:rPr>
        <w:t>МЕТОДИКА</w:t>
      </w:r>
    </w:p>
    <w:p w:rsidR="007879F7" w:rsidRPr="00366B4B" w:rsidRDefault="006A1038" w:rsidP="007879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6B4B">
        <w:rPr>
          <w:rFonts w:ascii="Arial" w:eastAsia="Times New Roman" w:hAnsi="Arial" w:cs="Arial"/>
          <w:b/>
          <w:bCs/>
          <w:sz w:val="24"/>
          <w:szCs w:val="24"/>
        </w:rPr>
        <w:t>ПЛАНИРОВАНИЯ БЮДЖЕТНЫХ АССИГНОВАНИЙ БЮДЖЕТА  АХТУБИНС</w:t>
      </w:r>
      <w:r w:rsidR="007E7586" w:rsidRPr="00366B4B">
        <w:rPr>
          <w:rFonts w:ascii="Arial" w:eastAsia="Times New Roman" w:hAnsi="Arial" w:cs="Arial"/>
          <w:b/>
          <w:bCs/>
          <w:sz w:val="24"/>
          <w:szCs w:val="24"/>
        </w:rPr>
        <w:t>КОГО СЕЛЬСКОГО ПОСЕЛЕНИЯ НА 20</w:t>
      </w:r>
      <w:r w:rsidR="0042069D" w:rsidRPr="00366B4B">
        <w:rPr>
          <w:rFonts w:ascii="Arial" w:eastAsia="Times New Roman" w:hAnsi="Arial" w:cs="Arial"/>
          <w:b/>
          <w:bCs/>
          <w:sz w:val="24"/>
          <w:szCs w:val="24"/>
        </w:rPr>
        <w:t>20ГО</w:t>
      </w:r>
      <w:r w:rsidR="007E7586" w:rsidRPr="00366B4B">
        <w:rPr>
          <w:rFonts w:ascii="Arial" w:eastAsia="Times New Roman" w:hAnsi="Arial" w:cs="Arial"/>
          <w:b/>
          <w:bCs/>
          <w:sz w:val="24"/>
          <w:szCs w:val="24"/>
        </w:rPr>
        <w:t>Д И НА ПЛАНОВЫЙ ПЕРИОД 202</w:t>
      </w:r>
      <w:r w:rsidR="0042069D" w:rsidRPr="00366B4B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Start"/>
      <w:r w:rsidR="007E7586" w:rsidRPr="00366B4B">
        <w:rPr>
          <w:rFonts w:ascii="Arial" w:eastAsia="Times New Roman" w:hAnsi="Arial" w:cs="Arial"/>
          <w:b/>
          <w:bCs/>
          <w:sz w:val="24"/>
          <w:szCs w:val="24"/>
        </w:rPr>
        <w:t xml:space="preserve"> И</w:t>
      </w:r>
      <w:proofErr w:type="gramEnd"/>
      <w:r w:rsidR="007E7586" w:rsidRPr="00366B4B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42069D" w:rsidRPr="00366B4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66B4B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7879F7" w:rsidRPr="00366B4B" w:rsidRDefault="007879F7" w:rsidP="00787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66B4B">
        <w:rPr>
          <w:rFonts w:ascii="Arial" w:eastAsia="Times New Roman" w:hAnsi="Arial" w:cs="Arial"/>
          <w:sz w:val="24"/>
          <w:szCs w:val="24"/>
        </w:rPr>
        <w:t>1.</w:t>
      </w:r>
      <w:r w:rsidR="006A1038" w:rsidRPr="00366B4B">
        <w:rPr>
          <w:rFonts w:ascii="Arial" w:eastAsia="Times New Roman" w:hAnsi="Arial" w:cs="Arial"/>
          <w:sz w:val="24"/>
          <w:szCs w:val="24"/>
        </w:rPr>
        <w:t>Настоящая методика планирования бюджетных ассигнований  бюджета Ахтубинского сельского поселения (да</w:t>
      </w:r>
      <w:r w:rsidR="007E7586" w:rsidRPr="00366B4B">
        <w:rPr>
          <w:rFonts w:ascii="Arial" w:eastAsia="Times New Roman" w:hAnsi="Arial" w:cs="Arial"/>
          <w:sz w:val="24"/>
          <w:szCs w:val="24"/>
        </w:rPr>
        <w:t>лее - бюджета поселения) на 20</w:t>
      </w:r>
      <w:r w:rsidR="0042069D" w:rsidRPr="00366B4B">
        <w:rPr>
          <w:rFonts w:ascii="Arial" w:eastAsia="Times New Roman" w:hAnsi="Arial" w:cs="Arial"/>
          <w:sz w:val="24"/>
          <w:szCs w:val="24"/>
        </w:rPr>
        <w:t>20 г</w:t>
      </w:r>
      <w:r w:rsidR="007E7586" w:rsidRPr="00366B4B">
        <w:rPr>
          <w:rFonts w:ascii="Arial" w:eastAsia="Times New Roman" w:hAnsi="Arial" w:cs="Arial"/>
          <w:sz w:val="24"/>
          <w:szCs w:val="24"/>
        </w:rPr>
        <w:t>од и на плановый период 202</w:t>
      </w:r>
      <w:r w:rsidR="0042069D" w:rsidRPr="00366B4B">
        <w:rPr>
          <w:rFonts w:ascii="Arial" w:eastAsia="Times New Roman" w:hAnsi="Arial" w:cs="Arial"/>
          <w:sz w:val="24"/>
          <w:szCs w:val="24"/>
        </w:rPr>
        <w:t>1</w:t>
      </w:r>
      <w:r w:rsidR="007E7586" w:rsidRPr="00366B4B">
        <w:rPr>
          <w:rFonts w:ascii="Arial" w:eastAsia="Times New Roman" w:hAnsi="Arial" w:cs="Arial"/>
          <w:sz w:val="24"/>
          <w:szCs w:val="24"/>
        </w:rPr>
        <w:t xml:space="preserve"> и 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="006A1038" w:rsidRPr="00366B4B">
        <w:rPr>
          <w:rFonts w:ascii="Arial" w:eastAsia="Times New Roman" w:hAnsi="Arial" w:cs="Arial"/>
          <w:sz w:val="24"/>
          <w:szCs w:val="24"/>
        </w:rPr>
        <w:t xml:space="preserve"> годов (далее - Методика) разработана в соответствии со статьей 174.2 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Ахтубинского сельского поселения на стадии формирования проекта  бюджета поселения на 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proofErr w:type="gramEnd"/>
      <w:r w:rsidR="007E7586" w:rsidRPr="00366B4B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42069D" w:rsidRPr="00366B4B">
        <w:rPr>
          <w:rFonts w:ascii="Arial" w:eastAsia="Times New Roman" w:hAnsi="Arial" w:cs="Arial"/>
          <w:sz w:val="24"/>
          <w:szCs w:val="24"/>
        </w:rPr>
        <w:t>1</w:t>
      </w:r>
      <w:r w:rsidR="007E7586" w:rsidRPr="00366B4B">
        <w:rPr>
          <w:rFonts w:ascii="Arial" w:eastAsia="Times New Roman" w:hAnsi="Arial" w:cs="Arial"/>
          <w:sz w:val="24"/>
          <w:szCs w:val="24"/>
        </w:rPr>
        <w:t xml:space="preserve"> и 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="006A1038" w:rsidRPr="00366B4B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6A1038" w:rsidRPr="00366B4B" w:rsidRDefault="007879F7" w:rsidP="00787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ab/>
        <w:t>2.</w:t>
      </w:r>
      <w:r w:rsidR="006A1038" w:rsidRPr="00366B4B">
        <w:rPr>
          <w:rFonts w:ascii="Arial" w:eastAsia="Times New Roman" w:hAnsi="Arial" w:cs="Arial"/>
          <w:snapToGrid w:val="0"/>
          <w:sz w:val="24"/>
          <w:szCs w:val="24"/>
        </w:rPr>
        <w:t>Расходы бюджета поселения, связанные с исполнением действующих обязательств, прогнозируются исходя из плановых назначен</w:t>
      </w:r>
      <w:r w:rsidR="007E7586" w:rsidRPr="00366B4B">
        <w:rPr>
          <w:rFonts w:ascii="Arial" w:eastAsia="Times New Roman" w:hAnsi="Arial" w:cs="Arial"/>
          <w:snapToGrid w:val="0"/>
          <w:sz w:val="24"/>
          <w:szCs w:val="24"/>
        </w:rPr>
        <w:t>ий по  бюджету поселения на 20</w:t>
      </w:r>
      <w:r w:rsidR="0042069D" w:rsidRPr="00366B4B">
        <w:rPr>
          <w:rFonts w:ascii="Arial" w:eastAsia="Times New Roman" w:hAnsi="Arial" w:cs="Arial"/>
          <w:snapToGrid w:val="0"/>
          <w:sz w:val="24"/>
          <w:szCs w:val="24"/>
        </w:rPr>
        <w:t>20 г</w:t>
      </w:r>
      <w:r w:rsidR="006A1038" w:rsidRPr="00366B4B">
        <w:rPr>
          <w:rFonts w:ascii="Arial" w:eastAsia="Times New Roman" w:hAnsi="Arial" w:cs="Arial"/>
          <w:snapToGrid w:val="0"/>
          <w:sz w:val="24"/>
          <w:szCs w:val="24"/>
        </w:rPr>
        <w:t>од с учетом анализа изменений структуры расходов и отраслевых особенностей.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При этом расходы уменьшаются: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- на сумму расходов, производимых в соответствии с разовыми решениями о выделении средств из  бюджета поселения, или расходов по реализации нормативных правовых актов, срок действия которых ограничен </w:t>
      </w:r>
      <w:r w:rsidR="007E7586" w:rsidRPr="00366B4B">
        <w:rPr>
          <w:rFonts w:ascii="Arial" w:eastAsia="Times New Roman" w:hAnsi="Arial" w:cs="Arial"/>
          <w:sz w:val="24"/>
          <w:szCs w:val="24"/>
        </w:rPr>
        <w:t>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годом;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- по итогам инвентаризации расходных обязательств Ахтубинского сельского поселения и с учетом планируемых мероприятий по сокращению бюджетных ассигнований  бюджета поселения.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Если расх</w:t>
      </w:r>
      <w:r w:rsidR="007E7586" w:rsidRPr="00366B4B">
        <w:rPr>
          <w:rFonts w:ascii="Arial" w:eastAsia="Times New Roman" w:hAnsi="Arial" w:cs="Arial"/>
          <w:sz w:val="24"/>
          <w:szCs w:val="24"/>
        </w:rPr>
        <w:t>оды произведены не с начала 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года, планирование бюджетных ассигнований на исполнение действующих расходных обязательств Ахтубинс</w:t>
      </w:r>
      <w:r w:rsidR="007E7586" w:rsidRPr="00366B4B">
        <w:rPr>
          <w:rFonts w:ascii="Arial" w:eastAsia="Times New Roman" w:hAnsi="Arial" w:cs="Arial"/>
          <w:sz w:val="24"/>
          <w:szCs w:val="24"/>
        </w:rPr>
        <w:t>кого сельского поселения на 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r w:rsidR="007E7586" w:rsidRPr="00366B4B">
        <w:rPr>
          <w:rFonts w:ascii="Arial" w:eastAsia="Times New Roman" w:hAnsi="Arial" w:cs="Arial"/>
          <w:sz w:val="24"/>
          <w:szCs w:val="24"/>
        </w:rPr>
        <w:t xml:space="preserve"> 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годы осуществляется с учетом годовой потребности на указанный период.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366B4B">
        <w:rPr>
          <w:rFonts w:ascii="Arial" w:eastAsia="Times New Roman" w:hAnsi="Arial" w:cs="Arial"/>
          <w:snapToGrid w:val="0"/>
          <w:sz w:val="24"/>
          <w:szCs w:val="24"/>
        </w:rPr>
        <w:t>3. Расходы бюджета поселения, связанные с исполнением принимаемых обязательств, формируются на основании нормативных правовых актов поселения, вступаю</w:t>
      </w:r>
      <w:r w:rsidR="007E7586" w:rsidRPr="00366B4B">
        <w:rPr>
          <w:rFonts w:ascii="Arial" w:eastAsia="Times New Roman" w:hAnsi="Arial" w:cs="Arial"/>
          <w:snapToGrid w:val="0"/>
          <w:sz w:val="24"/>
          <w:szCs w:val="24"/>
        </w:rPr>
        <w:t>щих в силу после 31 декабря 201</w:t>
      </w:r>
      <w:r w:rsidR="0042069D" w:rsidRPr="00366B4B">
        <w:rPr>
          <w:rFonts w:ascii="Arial" w:eastAsia="Times New Roman" w:hAnsi="Arial" w:cs="Arial"/>
          <w:snapToGrid w:val="0"/>
          <w:sz w:val="24"/>
          <w:szCs w:val="24"/>
        </w:rPr>
        <w:t>9</w:t>
      </w:r>
      <w:r w:rsidRPr="00366B4B">
        <w:rPr>
          <w:rFonts w:ascii="Arial" w:eastAsia="Times New Roman" w:hAnsi="Arial" w:cs="Arial"/>
          <w:snapToGrid w:val="0"/>
          <w:sz w:val="24"/>
          <w:szCs w:val="24"/>
        </w:rPr>
        <w:t xml:space="preserve"> года.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4. Объем бюджетных ассигнований на исполнение действующих и принимаемых расходных обязательств Ахтубинского сельского поселения не может превышать прогнозируемого объема доходов  бюджета поселения,  поступлений источников финансирования его дефицита, уменьшенных на суммы выплат из  бюджета поселения, связанных с источниками финансирования дефицита  бюджета поселения, изменения остатков на счете по учету средств  бюджета поселения.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В случае невыполнения указанного условия бюджетные ассигнования на исполнение действующих и принимаемых обязательств Ахтубинского сельского поселения подлежат сокращению и (или) принимается решение о привлечении </w:t>
      </w:r>
      <w:proofErr w:type="gramStart"/>
      <w:r w:rsidRPr="00366B4B">
        <w:rPr>
          <w:rFonts w:ascii="Arial" w:eastAsia="Times New Roman" w:hAnsi="Arial" w:cs="Arial"/>
          <w:sz w:val="24"/>
          <w:szCs w:val="24"/>
        </w:rPr>
        <w:t>источников финансирования дефицита  бюджета поселения</w:t>
      </w:r>
      <w:proofErr w:type="gramEnd"/>
      <w:r w:rsidRPr="00366B4B">
        <w:rPr>
          <w:rFonts w:ascii="Arial" w:eastAsia="Times New Roman" w:hAnsi="Arial" w:cs="Arial"/>
          <w:sz w:val="24"/>
          <w:szCs w:val="24"/>
        </w:rPr>
        <w:t xml:space="preserve"> в пределах, установленных Бюджетным </w:t>
      </w:r>
      <w:hyperlink r:id="rId5" w:history="1">
        <w:r w:rsidRPr="00366B4B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366B4B">
        <w:rPr>
          <w:rFonts w:ascii="Arial" w:eastAsia="Times New Roman" w:hAnsi="Arial" w:cs="Arial"/>
          <w:sz w:val="24"/>
          <w:szCs w:val="24"/>
        </w:rPr>
        <w:t xml:space="preserve"> Российской Федерации.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5. Объемы бюджетных ассигнований на оплату поставок товаров, выполнения работ, оказания услуг для муниципальных  нужд рассчитываются следующим образом:</w:t>
      </w:r>
    </w:p>
    <w:p w:rsidR="006A1038" w:rsidRPr="00366B4B" w:rsidRDefault="007E7586" w:rsidP="006A10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- материальные затраты на 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r w:rsidRPr="00366B4B">
        <w:rPr>
          <w:rFonts w:ascii="Arial" w:eastAsia="Times New Roman" w:hAnsi="Arial" w:cs="Arial"/>
          <w:sz w:val="24"/>
          <w:szCs w:val="24"/>
        </w:rPr>
        <w:t>-202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="006A1038" w:rsidRPr="00366B4B">
        <w:rPr>
          <w:rFonts w:ascii="Arial" w:eastAsia="Times New Roman" w:hAnsi="Arial" w:cs="Arial"/>
          <w:sz w:val="24"/>
          <w:szCs w:val="24"/>
        </w:rPr>
        <w:t xml:space="preserve"> годы определяются в размере 90% расходов, предусмотренных на эти цели в текущем финансовом году.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lastRenderedPageBreak/>
        <w:t>6. Объемы бюджетных ассигнований на реализа</w:t>
      </w:r>
      <w:r w:rsidR="007E7586" w:rsidRPr="00366B4B">
        <w:rPr>
          <w:rFonts w:ascii="Arial" w:eastAsia="Times New Roman" w:hAnsi="Arial" w:cs="Arial"/>
          <w:sz w:val="24"/>
          <w:szCs w:val="24"/>
        </w:rPr>
        <w:t>цию мероприятий, входящих в 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r w:rsidR="007E7586" w:rsidRPr="00366B4B">
        <w:rPr>
          <w:rFonts w:ascii="Arial" w:eastAsia="Times New Roman" w:hAnsi="Arial" w:cs="Arial"/>
          <w:sz w:val="24"/>
          <w:szCs w:val="24"/>
        </w:rPr>
        <w:t>-202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годах в муниципальные целевые программы, ведомственные целевые программы, рассчитываются с учет</w:t>
      </w:r>
      <w:r w:rsidR="007E7586" w:rsidRPr="00366B4B">
        <w:rPr>
          <w:rFonts w:ascii="Arial" w:eastAsia="Times New Roman" w:hAnsi="Arial" w:cs="Arial"/>
          <w:sz w:val="24"/>
          <w:szCs w:val="24"/>
        </w:rPr>
        <w:t>ом объемов финансирования в 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Pr="00366B4B">
        <w:rPr>
          <w:rFonts w:ascii="Arial" w:eastAsia="Times New Roman" w:hAnsi="Arial" w:cs="Arial"/>
          <w:sz w:val="24"/>
          <w:szCs w:val="24"/>
        </w:rPr>
        <w:t xml:space="preserve">, в зависимости от социально-экономической значимости мероприятий программ. 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7. Кроме того, при планировании бюджетных ассигнований могут быть учтены средства, дополнительно выделенные (сокращенные) по результатам </w:t>
      </w:r>
      <w:proofErr w:type="gramStart"/>
      <w:r w:rsidRPr="00366B4B">
        <w:rPr>
          <w:rFonts w:ascii="Arial" w:eastAsia="Times New Roman" w:hAnsi="Arial" w:cs="Arial"/>
          <w:sz w:val="24"/>
          <w:szCs w:val="24"/>
        </w:rPr>
        <w:t>согласований показателей проекта  бюджета поселения</w:t>
      </w:r>
      <w:proofErr w:type="gramEnd"/>
      <w:r w:rsidRPr="00366B4B">
        <w:rPr>
          <w:rFonts w:ascii="Arial" w:eastAsia="Times New Roman" w:hAnsi="Arial" w:cs="Arial"/>
          <w:sz w:val="24"/>
          <w:szCs w:val="24"/>
        </w:rPr>
        <w:t>.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8. При планировании </w:t>
      </w:r>
      <w:r w:rsidRPr="00366B4B">
        <w:rPr>
          <w:rFonts w:ascii="Arial" w:eastAsia="Times New Roman" w:hAnsi="Arial" w:cs="Arial"/>
          <w:sz w:val="24"/>
          <w:szCs w:val="24"/>
        </w:rPr>
        <w:tab/>
        <w:t>бюджетных ассигнований учитываются следующие отраслевые особенности: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Расходы на содержание органов местного самоуправления рассчитаны по следующей методике: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- фонд оплаты труда исходя </w:t>
      </w:r>
      <w:r w:rsidR="007E7586" w:rsidRPr="00366B4B">
        <w:rPr>
          <w:rFonts w:ascii="Arial" w:eastAsia="Times New Roman" w:hAnsi="Arial" w:cs="Arial"/>
          <w:sz w:val="24"/>
          <w:szCs w:val="24"/>
        </w:rPr>
        <w:t>из структуры, действующей в 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 xml:space="preserve">Фонд оплаты труда органов местного самоуправления, учитываемый при формировании показателей межбюджетных отношений, рассчитанный с учетом положений настоящей методики сохранен.   </w:t>
      </w:r>
    </w:p>
    <w:p w:rsidR="006A1038" w:rsidRPr="00366B4B" w:rsidRDefault="006A1038" w:rsidP="006A1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Начисления на оплату труда рассчитаны в размере 30,2% от фонда оплаты труда исходя из анализа фактического исполнения и наличия экономии по данной статье.</w:t>
      </w:r>
    </w:p>
    <w:p w:rsidR="006A1038" w:rsidRPr="00366B4B" w:rsidRDefault="006A1038" w:rsidP="006A1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66B4B">
        <w:rPr>
          <w:rFonts w:ascii="Arial" w:eastAsia="Times New Roman" w:hAnsi="Arial" w:cs="Arial"/>
          <w:sz w:val="24"/>
          <w:szCs w:val="24"/>
        </w:rPr>
        <w:t>Расходы по оплате  коммунальных услуг  органам</w:t>
      </w:r>
      <w:r w:rsidR="007E7586" w:rsidRPr="00366B4B">
        <w:rPr>
          <w:rFonts w:ascii="Arial" w:eastAsia="Times New Roman" w:hAnsi="Arial" w:cs="Arial"/>
          <w:sz w:val="24"/>
          <w:szCs w:val="24"/>
        </w:rPr>
        <w:t>и местного самоуправления в 20</w:t>
      </w:r>
      <w:r w:rsidR="0042069D" w:rsidRPr="00366B4B">
        <w:rPr>
          <w:rFonts w:ascii="Arial" w:eastAsia="Times New Roman" w:hAnsi="Arial" w:cs="Arial"/>
          <w:sz w:val="24"/>
          <w:szCs w:val="24"/>
        </w:rPr>
        <w:t>20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году рассчитываются исходя из  прогнозируемых объемов потребления топливно-энергетических ресурсов, т</w:t>
      </w:r>
      <w:r w:rsidR="007E7586" w:rsidRPr="00366B4B">
        <w:rPr>
          <w:rFonts w:ascii="Arial" w:eastAsia="Times New Roman" w:hAnsi="Arial" w:cs="Arial"/>
          <w:sz w:val="24"/>
          <w:szCs w:val="24"/>
        </w:rPr>
        <w:t>арифов, действующих с 01.07.201</w:t>
      </w:r>
      <w:r w:rsidR="0042069D" w:rsidRPr="00366B4B">
        <w:rPr>
          <w:rFonts w:ascii="Arial" w:eastAsia="Times New Roman" w:hAnsi="Arial" w:cs="Arial"/>
          <w:sz w:val="24"/>
          <w:szCs w:val="24"/>
        </w:rPr>
        <w:t>9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года и необходимости сокращения </w:t>
      </w:r>
      <w:proofErr w:type="gramStart"/>
      <w:r w:rsidRPr="00366B4B">
        <w:rPr>
          <w:rFonts w:ascii="Arial" w:eastAsia="Times New Roman" w:hAnsi="Arial" w:cs="Arial"/>
          <w:sz w:val="24"/>
          <w:szCs w:val="24"/>
        </w:rPr>
        <w:t>объема</w:t>
      </w:r>
      <w:proofErr w:type="gramEnd"/>
      <w:r w:rsidRPr="00366B4B">
        <w:rPr>
          <w:rFonts w:ascii="Arial" w:eastAsia="Times New Roman" w:hAnsi="Arial" w:cs="Arial"/>
          <w:sz w:val="24"/>
          <w:szCs w:val="24"/>
        </w:rPr>
        <w:t xml:space="preserve"> потребляемых р</w:t>
      </w:r>
      <w:r w:rsidR="007E7586" w:rsidRPr="00366B4B">
        <w:rPr>
          <w:rFonts w:ascii="Arial" w:eastAsia="Times New Roman" w:hAnsi="Arial" w:cs="Arial"/>
          <w:sz w:val="24"/>
          <w:szCs w:val="24"/>
        </w:rPr>
        <w:t>есурсов на 3% ежегодно; в 202</w:t>
      </w:r>
      <w:r w:rsidR="0042069D" w:rsidRPr="00366B4B">
        <w:rPr>
          <w:rFonts w:ascii="Arial" w:eastAsia="Times New Roman" w:hAnsi="Arial" w:cs="Arial"/>
          <w:sz w:val="24"/>
          <w:szCs w:val="24"/>
        </w:rPr>
        <w:t>1</w:t>
      </w:r>
      <w:r w:rsidR="007E7586" w:rsidRPr="00366B4B">
        <w:rPr>
          <w:rFonts w:ascii="Arial" w:eastAsia="Times New Roman" w:hAnsi="Arial" w:cs="Arial"/>
          <w:sz w:val="24"/>
          <w:szCs w:val="24"/>
        </w:rPr>
        <w:t>-202</w:t>
      </w:r>
      <w:r w:rsidR="0042069D" w:rsidRPr="00366B4B">
        <w:rPr>
          <w:rFonts w:ascii="Arial" w:eastAsia="Times New Roman" w:hAnsi="Arial" w:cs="Arial"/>
          <w:sz w:val="24"/>
          <w:szCs w:val="24"/>
        </w:rPr>
        <w:t>2</w:t>
      </w:r>
      <w:r w:rsidRPr="00366B4B">
        <w:rPr>
          <w:rFonts w:ascii="Arial" w:eastAsia="Times New Roman" w:hAnsi="Arial" w:cs="Arial"/>
          <w:sz w:val="24"/>
          <w:szCs w:val="24"/>
        </w:rPr>
        <w:t xml:space="preserve"> годах – с учетом предполагаемого среднегодового роста тарифов.</w:t>
      </w:r>
    </w:p>
    <w:p w:rsidR="006A1038" w:rsidRPr="00366B4B" w:rsidRDefault="006A1038" w:rsidP="006A10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1038" w:rsidRPr="00366B4B" w:rsidRDefault="006A1038" w:rsidP="006A1038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BB40C3" w:rsidRPr="00366B4B" w:rsidRDefault="00BB40C3">
      <w:pPr>
        <w:rPr>
          <w:rFonts w:ascii="Arial" w:hAnsi="Arial" w:cs="Arial"/>
          <w:sz w:val="24"/>
          <w:szCs w:val="24"/>
        </w:rPr>
      </w:pPr>
    </w:p>
    <w:sectPr w:rsidR="00BB40C3" w:rsidRPr="00366B4B" w:rsidSect="00D555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700"/>
    <w:multiLevelType w:val="hybridMultilevel"/>
    <w:tmpl w:val="CB808588"/>
    <w:lvl w:ilvl="0" w:tplc="35F0AB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6CD68F2"/>
    <w:multiLevelType w:val="hybridMultilevel"/>
    <w:tmpl w:val="86723258"/>
    <w:lvl w:ilvl="0" w:tplc="D04692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A65"/>
    <w:rsid w:val="00003B12"/>
    <w:rsid w:val="00021C40"/>
    <w:rsid w:val="000546B8"/>
    <w:rsid w:val="00054768"/>
    <w:rsid w:val="000600C3"/>
    <w:rsid w:val="000731DA"/>
    <w:rsid w:val="00085837"/>
    <w:rsid w:val="00090628"/>
    <w:rsid w:val="00095134"/>
    <w:rsid w:val="000F2E40"/>
    <w:rsid w:val="00105A65"/>
    <w:rsid w:val="00115BC3"/>
    <w:rsid w:val="00143149"/>
    <w:rsid w:val="00143A64"/>
    <w:rsid w:val="00145411"/>
    <w:rsid w:val="00152C19"/>
    <w:rsid w:val="0015474D"/>
    <w:rsid w:val="00163123"/>
    <w:rsid w:val="00167024"/>
    <w:rsid w:val="0018046C"/>
    <w:rsid w:val="00181282"/>
    <w:rsid w:val="00185A28"/>
    <w:rsid w:val="001A6C98"/>
    <w:rsid w:val="001A7733"/>
    <w:rsid w:val="001A78A3"/>
    <w:rsid w:val="001B1841"/>
    <w:rsid w:val="001B5062"/>
    <w:rsid w:val="001C612A"/>
    <w:rsid w:val="001D519E"/>
    <w:rsid w:val="001E6ED6"/>
    <w:rsid w:val="001E701B"/>
    <w:rsid w:val="001E77FF"/>
    <w:rsid w:val="00202661"/>
    <w:rsid w:val="0020454A"/>
    <w:rsid w:val="00211201"/>
    <w:rsid w:val="00212806"/>
    <w:rsid w:val="00214983"/>
    <w:rsid w:val="00222742"/>
    <w:rsid w:val="00225BB5"/>
    <w:rsid w:val="00227905"/>
    <w:rsid w:val="002368C2"/>
    <w:rsid w:val="002406C1"/>
    <w:rsid w:val="00247B7C"/>
    <w:rsid w:val="0026004F"/>
    <w:rsid w:val="002629B7"/>
    <w:rsid w:val="00266EAD"/>
    <w:rsid w:val="00276DE8"/>
    <w:rsid w:val="00281190"/>
    <w:rsid w:val="002B67FD"/>
    <w:rsid w:val="002B71FD"/>
    <w:rsid w:val="002C3273"/>
    <w:rsid w:val="002C46A1"/>
    <w:rsid w:val="002D20E2"/>
    <w:rsid w:val="002D4FCB"/>
    <w:rsid w:val="002E4C10"/>
    <w:rsid w:val="002E4CAB"/>
    <w:rsid w:val="00305B8B"/>
    <w:rsid w:val="003151A9"/>
    <w:rsid w:val="00333003"/>
    <w:rsid w:val="0033394F"/>
    <w:rsid w:val="00366B4B"/>
    <w:rsid w:val="003826B5"/>
    <w:rsid w:val="0038344A"/>
    <w:rsid w:val="00383B46"/>
    <w:rsid w:val="00383E35"/>
    <w:rsid w:val="00396CC4"/>
    <w:rsid w:val="003A1085"/>
    <w:rsid w:val="003A247B"/>
    <w:rsid w:val="003B4AB2"/>
    <w:rsid w:val="003D1BAE"/>
    <w:rsid w:val="003D4013"/>
    <w:rsid w:val="003E475D"/>
    <w:rsid w:val="003E672C"/>
    <w:rsid w:val="003F5009"/>
    <w:rsid w:val="0040179C"/>
    <w:rsid w:val="00405471"/>
    <w:rsid w:val="0041595F"/>
    <w:rsid w:val="0042069D"/>
    <w:rsid w:val="00422716"/>
    <w:rsid w:val="00424090"/>
    <w:rsid w:val="00436B21"/>
    <w:rsid w:val="00450E03"/>
    <w:rsid w:val="00481C95"/>
    <w:rsid w:val="00483856"/>
    <w:rsid w:val="00493A87"/>
    <w:rsid w:val="004B0599"/>
    <w:rsid w:val="004B0D0F"/>
    <w:rsid w:val="004B1D25"/>
    <w:rsid w:val="004B2F28"/>
    <w:rsid w:val="004D0A6D"/>
    <w:rsid w:val="004D165E"/>
    <w:rsid w:val="004E049E"/>
    <w:rsid w:val="004E3EA4"/>
    <w:rsid w:val="004F040E"/>
    <w:rsid w:val="004F22AD"/>
    <w:rsid w:val="004F397C"/>
    <w:rsid w:val="004F693D"/>
    <w:rsid w:val="00517AF2"/>
    <w:rsid w:val="00526441"/>
    <w:rsid w:val="00535FE0"/>
    <w:rsid w:val="0054665E"/>
    <w:rsid w:val="00564369"/>
    <w:rsid w:val="00566843"/>
    <w:rsid w:val="00580F66"/>
    <w:rsid w:val="00593EED"/>
    <w:rsid w:val="00595464"/>
    <w:rsid w:val="005B5898"/>
    <w:rsid w:val="005C1B12"/>
    <w:rsid w:val="005C2B64"/>
    <w:rsid w:val="005C4597"/>
    <w:rsid w:val="005C538F"/>
    <w:rsid w:val="005D0240"/>
    <w:rsid w:val="005D4F3D"/>
    <w:rsid w:val="005F12B5"/>
    <w:rsid w:val="005F2362"/>
    <w:rsid w:val="005F6304"/>
    <w:rsid w:val="006036D8"/>
    <w:rsid w:val="00616E75"/>
    <w:rsid w:val="00620961"/>
    <w:rsid w:val="00650703"/>
    <w:rsid w:val="00695D3D"/>
    <w:rsid w:val="006A1038"/>
    <w:rsid w:val="006A1C78"/>
    <w:rsid w:val="006A3659"/>
    <w:rsid w:val="006A388A"/>
    <w:rsid w:val="006A5114"/>
    <w:rsid w:val="006A781E"/>
    <w:rsid w:val="006B2CE6"/>
    <w:rsid w:val="006C5D3E"/>
    <w:rsid w:val="006E0156"/>
    <w:rsid w:val="006F7865"/>
    <w:rsid w:val="00705345"/>
    <w:rsid w:val="00722B64"/>
    <w:rsid w:val="00722EAC"/>
    <w:rsid w:val="00743286"/>
    <w:rsid w:val="00743675"/>
    <w:rsid w:val="00744401"/>
    <w:rsid w:val="00753097"/>
    <w:rsid w:val="00764C81"/>
    <w:rsid w:val="007656C4"/>
    <w:rsid w:val="00773A99"/>
    <w:rsid w:val="00777773"/>
    <w:rsid w:val="007879F7"/>
    <w:rsid w:val="007A3633"/>
    <w:rsid w:val="007A483B"/>
    <w:rsid w:val="007C1609"/>
    <w:rsid w:val="007C3A9C"/>
    <w:rsid w:val="007C6457"/>
    <w:rsid w:val="007C7112"/>
    <w:rsid w:val="007C75EE"/>
    <w:rsid w:val="007E1D2C"/>
    <w:rsid w:val="007E4BA8"/>
    <w:rsid w:val="007E7586"/>
    <w:rsid w:val="007F4476"/>
    <w:rsid w:val="007F6D16"/>
    <w:rsid w:val="007F7715"/>
    <w:rsid w:val="007F7B31"/>
    <w:rsid w:val="008007BE"/>
    <w:rsid w:val="008070E0"/>
    <w:rsid w:val="00816688"/>
    <w:rsid w:val="00817A06"/>
    <w:rsid w:val="0082003E"/>
    <w:rsid w:val="00830AF6"/>
    <w:rsid w:val="00832766"/>
    <w:rsid w:val="00833AA4"/>
    <w:rsid w:val="00836FB1"/>
    <w:rsid w:val="00860D47"/>
    <w:rsid w:val="00861DAF"/>
    <w:rsid w:val="00874CAD"/>
    <w:rsid w:val="00875F15"/>
    <w:rsid w:val="0089625A"/>
    <w:rsid w:val="008A7B9D"/>
    <w:rsid w:val="008B23D9"/>
    <w:rsid w:val="008B7734"/>
    <w:rsid w:val="008C62FF"/>
    <w:rsid w:val="008D1C0E"/>
    <w:rsid w:val="008E24CB"/>
    <w:rsid w:val="008F17F0"/>
    <w:rsid w:val="00905E58"/>
    <w:rsid w:val="00912128"/>
    <w:rsid w:val="00923A67"/>
    <w:rsid w:val="00931A27"/>
    <w:rsid w:val="009336BD"/>
    <w:rsid w:val="00940E4A"/>
    <w:rsid w:val="00942317"/>
    <w:rsid w:val="009471A3"/>
    <w:rsid w:val="00951733"/>
    <w:rsid w:val="009556B5"/>
    <w:rsid w:val="00960B03"/>
    <w:rsid w:val="00975B94"/>
    <w:rsid w:val="00977E3F"/>
    <w:rsid w:val="009832DF"/>
    <w:rsid w:val="0099694A"/>
    <w:rsid w:val="00996DAB"/>
    <w:rsid w:val="009A12B7"/>
    <w:rsid w:val="009A186F"/>
    <w:rsid w:val="009A7B1F"/>
    <w:rsid w:val="009B6DD7"/>
    <w:rsid w:val="009D7005"/>
    <w:rsid w:val="009F438D"/>
    <w:rsid w:val="00A009EA"/>
    <w:rsid w:val="00A02B85"/>
    <w:rsid w:val="00A1255B"/>
    <w:rsid w:val="00A1299B"/>
    <w:rsid w:val="00A15D7E"/>
    <w:rsid w:val="00A4385B"/>
    <w:rsid w:val="00A446C4"/>
    <w:rsid w:val="00A515D8"/>
    <w:rsid w:val="00A52668"/>
    <w:rsid w:val="00A65C2A"/>
    <w:rsid w:val="00A7140E"/>
    <w:rsid w:val="00A7334F"/>
    <w:rsid w:val="00A74CC2"/>
    <w:rsid w:val="00AA4C60"/>
    <w:rsid w:val="00AB25A2"/>
    <w:rsid w:val="00AB59D9"/>
    <w:rsid w:val="00AB5A50"/>
    <w:rsid w:val="00AC501F"/>
    <w:rsid w:val="00AD15E3"/>
    <w:rsid w:val="00AF18F1"/>
    <w:rsid w:val="00AF5360"/>
    <w:rsid w:val="00AF643F"/>
    <w:rsid w:val="00AF66DB"/>
    <w:rsid w:val="00B4346E"/>
    <w:rsid w:val="00B53F29"/>
    <w:rsid w:val="00B66257"/>
    <w:rsid w:val="00B9040D"/>
    <w:rsid w:val="00B92856"/>
    <w:rsid w:val="00BB40C3"/>
    <w:rsid w:val="00BC0335"/>
    <w:rsid w:val="00BC7FBD"/>
    <w:rsid w:val="00BD6FEB"/>
    <w:rsid w:val="00BE2101"/>
    <w:rsid w:val="00BE77C5"/>
    <w:rsid w:val="00BF64C0"/>
    <w:rsid w:val="00C13C06"/>
    <w:rsid w:val="00C22BFD"/>
    <w:rsid w:val="00C3749D"/>
    <w:rsid w:val="00C43855"/>
    <w:rsid w:val="00C47C9B"/>
    <w:rsid w:val="00C616C4"/>
    <w:rsid w:val="00C65FE6"/>
    <w:rsid w:val="00C8208A"/>
    <w:rsid w:val="00CA58FD"/>
    <w:rsid w:val="00CD5C4E"/>
    <w:rsid w:val="00CE0871"/>
    <w:rsid w:val="00CF2A25"/>
    <w:rsid w:val="00D34E4D"/>
    <w:rsid w:val="00D406D4"/>
    <w:rsid w:val="00D430BC"/>
    <w:rsid w:val="00D555CF"/>
    <w:rsid w:val="00D62767"/>
    <w:rsid w:val="00D72C76"/>
    <w:rsid w:val="00D836AE"/>
    <w:rsid w:val="00D877FC"/>
    <w:rsid w:val="00D95986"/>
    <w:rsid w:val="00DA5CB6"/>
    <w:rsid w:val="00DB1383"/>
    <w:rsid w:val="00DB2B73"/>
    <w:rsid w:val="00DB5780"/>
    <w:rsid w:val="00DD3819"/>
    <w:rsid w:val="00DE053B"/>
    <w:rsid w:val="00DE592F"/>
    <w:rsid w:val="00DF32CF"/>
    <w:rsid w:val="00E118F0"/>
    <w:rsid w:val="00E221E4"/>
    <w:rsid w:val="00E2402E"/>
    <w:rsid w:val="00E56D73"/>
    <w:rsid w:val="00E73B1D"/>
    <w:rsid w:val="00E75D21"/>
    <w:rsid w:val="00E76763"/>
    <w:rsid w:val="00E976C0"/>
    <w:rsid w:val="00EA70A0"/>
    <w:rsid w:val="00EB0354"/>
    <w:rsid w:val="00EB0574"/>
    <w:rsid w:val="00EC0EAB"/>
    <w:rsid w:val="00ED75D7"/>
    <w:rsid w:val="00F0016C"/>
    <w:rsid w:val="00F01AAF"/>
    <w:rsid w:val="00F079D2"/>
    <w:rsid w:val="00F07B7D"/>
    <w:rsid w:val="00F10C73"/>
    <w:rsid w:val="00F208CD"/>
    <w:rsid w:val="00F30F8B"/>
    <w:rsid w:val="00F42839"/>
    <w:rsid w:val="00F515B0"/>
    <w:rsid w:val="00F55B01"/>
    <w:rsid w:val="00F5741D"/>
    <w:rsid w:val="00F62A39"/>
    <w:rsid w:val="00F7368F"/>
    <w:rsid w:val="00F76511"/>
    <w:rsid w:val="00F8568C"/>
    <w:rsid w:val="00FA043D"/>
    <w:rsid w:val="00FA5384"/>
    <w:rsid w:val="00FA7DF9"/>
    <w:rsid w:val="00FD1F96"/>
    <w:rsid w:val="00FD5271"/>
    <w:rsid w:val="00FD597E"/>
    <w:rsid w:val="00FD7380"/>
    <w:rsid w:val="00FF21A3"/>
    <w:rsid w:val="00FF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0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352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855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888A7D2105B521B170D2BE9A1D2AF62220010773Y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2019-11-25T08:03:00Z</cp:lastPrinted>
  <dcterms:created xsi:type="dcterms:W3CDTF">2019-11-25T08:04:00Z</dcterms:created>
  <dcterms:modified xsi:type="dcterms:W3CDTF">2020-01-13T05:36:00Z</dcterms:modified>
</cp:coreProperties>
</file>